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4B" w:rsidRPr="00874228" w:rsidRDefault="00E6614B" w:rsidP="00E6614B">
      <w:pPr>
        <w:spacing w:after="0"/>
        <w:jc w:val="both"/>
        <w:rPr>
          <w:rFonts w:ascii="Times New Roman" w:hAnsi="Times New Roman" w:cs="Times New Roman"/>
          <w:b/>
          <w:color w:val="000000"/>
          <w:sz w:val="28"/>
          <w:szCs w:val="28"/>
          <w:lang w:val="kk-KZ"/>
        </w:rPr>
      </w:pPr>
    </w:p>
    <w:p w:rsidR="00E6614B" w:rsidRDefault="00E6614B" w:rsidP="00E6614B">
      <w:pPr>
        <w:spacing w:after="0"/>
        <w:jc w:val="both"/>
        <w:rPr>
          <w:rFonts w:ascii="Times New Roman" w:hAnsi="Times New Roman" w:cs="Times New Roman"/>
          <w:b/>
          <w:color w:val="000000"/>
          <w:sz w:val="28"/>
          <w:szCs w:val="28"/>
        </w:rPr>
      </w:pPr>
    </w:p>
    <w:p w:rsidR="00E6614B" w:rsidRDefault="00E6614B" w:rsidP="00E6614B">
      <w:pPr>
        <w:spacing w:after="0"/>
        <w:jc w:val="both"/>
        <w:rPr>
          <w:rFonts w:ascii="Times New Roman" w:hAnsi="Times New Roman" w:cs="Times New Roman"/>
          <w:b/>
          <w:color w:val="000000"/>
          <w:sz w:val="28"/>
          <w:szCs w:val="28"/>
        </w:rPr>
      </w:pPr>
    </w:p>
    <w:p w:rsidR="00E6614B" w:rsidRDefault="00E6614B" w:rsidP="00E6614B">
      <w:pPr>
        <w:spacing w:after="0"/>
        <w:jc w:val="both"/>
        <w:rPr>
          <w:rFonts w:ascii="Times New Roman" w:hAnsi="Times New Roman" w:cs="Times New Roman"/>
          <w:b/>
          <w:color w:val="000000"/>
          <w:sz w:val="28"/>
          <w:szCs w:val="28"/>
          <w:lang w:val="kk-KZ"/>
        </w:rPr>
      </w:pPr>
    </w:p>
    <w:p w:rsidR="00A2692A" w:rsidRDefault="00A2692A" w:rsidP="00E6614B">
      <w:pPr>
        <w:spacing w:after="0"/>
        <w:jc w:val="both"/>
        <w:rPr>
          <w:rFonts w:ascii="Times New Roman" w:hAnsi="Times New Roman" w:cs="Times New Roman"/>
          <w:b/>
          <w:color w:val="000000"/>
          <w:sz w:val="28"/>
          <w:szCs w:val="28"/>
          <w:lang w:val="kk-KZ"/>
        </w:rPr>
      </w:pPr>
    </w:p>
    <w:p w:rsidR="009446EA" w:rsidRDefault="009446EA" w:rsidP="00E6614B">
      <w:pPr>
        <w:spacing w:after="0"/>
        <w:jc w:val="both"/>
        <w:rPr>
          <w:rFonts w:ascii="Times New Roman" w:hAnsi="Times New Roman" w:cs="Times New Roman"/>
          <w:b/>
          <w:color w:val="000000"/>
          <w:sz w:val="28"/>
          <w:szCs w:val="28"/>
          <w:lang w:val="kk-KZ"/>
        </w:rPr>
      </w:pPr>
    </w:p>
    <w:p w:rsidR="009446EA" w:rsidRPr="00A2692A" w:rsidRDefault="009446EA" w:rsidP="00E6614B">
      <w:pPr>
        <w:spacing w:after="0"/>
        <w:jc w:val="both"/>
        <w:rPr>
          <w:rFonts w:ascii="Times New Roman" w:hAnsi="Times New Roman" w:cs="Times New Roman"/>
          <w:b/>
          <w:color w:val="000000"/>
          <w:sz w:val="28"/>
          <w:szCs w:val="28"/>
          <w:lang w:val="kk-KZ"/>
        </w:rPr>
      </w:pPr>
    </w:p>
    <w:p w:rsidR="00E6614B" w:rsidRDefault="00E6614B" w:rsidP="00E6614B">
      <w:pPr>
        <w:spacing w:after="0"/>
        <w:jc w:val="both"/>
        <w:rPr>
          <w:rFonts w:ascii="Times New Roman" w:hAnsi="Times New Roman" w:cs="Times New Roman"/>
          <w:b/>
          <w:color w:val="000000"/>
          <w:sz w:val="28"/>
          <w:szCs w:val="28"/>
        </w:rPr>
      </w:pPr>
    </w:p>
    <w:p w:rsidR="00E6614B" w:rsidRDefault="00E6614B" w:rsidP="00A8025E">
      <w:pPr>
        <w:spacing w:after="0"/>
        <w:ind w:left="-284"/>
        <w:jc w:val="both"/>
        <w:rPr>
          <w:rFonts w:ascii="Times New Roman" w:hAnsi="Times New Roman" w:cs="Times New Roman"/>
          <w:b/>
          <w:color w:val="000000"/>
          <w:sz w:val="28"/>
          <w:szCs w:val="28"/>
          <w:lang w:val="kk-KZ"/>
        </w:rPr>
      </w:pPr>
    </w:p>
    <w:p w:rsidR="00A2692A" w:rsidRDefault="00A2692A" w:rsidP="00A8025E">
      <w:pPr>
        <w:spacing w:after="0"/>
        <w:ind w:left="-142"/>
        <w:jc w:val="both"/>
        <w:rPr>
          <w:rFonts w:ascii="Times New Roman" w:hAnsi="Times New Roman" w:cs="Times New Roman"/>
          <w:b/>
          <w:color w:val="000000"/>
          <w:sz w:val="28"/>
          <w:szCs w:val="28"/>
          <w:lang w:val="kk-KZ"/>
        </w:rPr>
      </w:pPr>
    </w:p>
    <w:p w:rsidR="005B26C2" w:rsidRDefault="00E6614B" w:rsidP="005B26C2">
      <w:pPr>
        <w:tabs>
          <w:tab w:val="left" w:pos="9637"/>
        </w:tabs>
        <w:spacing w:after="0" w:line="240" w:lineRule="auto"/>
        <w:ind w:right="-2"/>
        <w:jc w:val="both"/>
        <w:rPr>
          <w:rFonts w:ascii="Times New Roman" w:hAnsi="Times New Roman" w:cs="Times New Roman"/>
          <w:b/>
          <w:color w:val="000000"/>
          <w:sz w:val="28"/>
          <w:szCs w:val="28"/>
          <w:lang w:val="kk-KZ"/>
        </w:rPr>
      </w:pPr>
      <w:r w:rsidRPr="001227E4">
        <w:rPr>
          <w:rFonts w:ascii="Times New Roman" w:hAnsi="Times New Roman" w:cs="Times New Roman"/>
          <w:b/>
          <w:color w:val="000000"/>
          <w:sz w:val="28"/>
          <w:szCs w:val="28"/>
          <w:lang w:val="kk-KZ"/>
        </w:rPr>
        <w:t>Маңғыстау облысы әкімдігінің</w:t>
      </w:r>
      <w:r w:rsidR="005B26C2">
        <w:rPr>
          <w:rFonts w:ascii="Times New Roman" w:hAnsi="Times New Roman" w:cs="Times New Roman"/>
          <w:b/>
          <w:color w:val="000000"/>
          <w:sz w:val="28"/>
          <w:szCs w:val="28"/>
          <w:lang w:val="kk-KZ"/>
        </w:rPr>
        <w:t xml:space="preserve"> </w:t>
      </w:r>
    </w:p>
    <w:p w:rsidR="005B26C2" w:rsidRDefault="007168FD" w:rsidP="005B26C2">
      <w:pPr>
        <w:tabs>
          <w:tab w:val="left" w:pos="9637"/>
        </w:tabs>
        <w:spacing w:after="0" w:line="240" w:lineRule="auto"/>
        <w:ind w:right="-2"/>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кейбір қаулыларына</w:t>
      </w:r>
      <w:r w:rsidR="005B26C2">
        <w:rPr>
          <w:rFonts w:ascii="Times New Roman" w:hAnsi="Times New Roman" w:cs="Times New Roman"/>
          <w:b/>
          <w:color w:val="000000"/>
          <w:sz w:val="28"/>
          <w:szCs w:val="28"/>
          <w:lang w:val="kk-KZ"/>
        </w:rPr>
        <w:t xml:space="preserve"> </w:t>
      </w:r>
      <w:r w:rsidR="00A2692A">
        <w:rPr>
          <w:rFonts w:ascii="Times New Roman" w:hAnsi="Times New Roman" w:cs="Times New Roman"/>
          <w:b/>
          <w:color w:val="000000"/>
          <w:sz w:val="28"/>
          <w:szCs w:val="28"/>
          <w:lang w:val="kk-KZ"/>
        </w:rPr>
        <w:t xml:space="preserve">өзгерістер </w:t>
      </w:r>
    </w:p>
    <w:p w:rsidR="00E6614B" w:rsidRPr="007168FD" w:rsidRDefault="00E6614B" w:rsidP="005B26C2">
      <w:pPr>
        <w:tabs>
          <w:tab w:val="left" w:pos="9637"/>
        </w:tabs>
        <w:spacing w:after="0" w:line="240" w:lineRule="auto"/>
        <w:ind w:right="-2"/>
        <w:jc w:val="both"/>
        <w:rPr>
          <w:rFonts w:ascii="Times New Roman" w:hAnsi="Times New Roman" w:cs="Times New Roman"/>
          <w:b/>
          <w:color w:val="000000"/>
          <w:sz w:val="28"/>
          <w:szCs w:val="28"/>
          <w:lang w:val="kk-KZ"/>
        </w:rPr>
      </w:pPr>
      <w:r w:rsidRPr="00873BDE">
        <w:rPr>
          <w:rFonts w:ascii="Times New Roman" w:hAnsi="Times New Roman" w:cs="Times New Roman"/>
          <w:b/>
          <w:color w:val="000000"/>
          <w:sz w:val="28"/>
          <w:szCs w:val="28"/>
          <w:lang w:val="kk-KZ"/>
        </w:rPr>
        <w:t>енгізу туралы</w:t>
      </w:r>
      <w:r>
        <w:rPr>
          <w:rFonts w:ascii="Times New Roman" w:hAnsi="Times New Roman" w:cs="Times New Roman"/>
          <w:color w:val="000000"/>
          <w:sz w:val="28"/>
          <w:szCs w:val="28"/>
          <w:lang w:val="kk-KZ"/>
        </w:rPr>
        <w:t xml:space="preserve"> </w:t>
      </w:r>
      <w:r w:rsidRPr="00873BDE">
        <w:rPr>
          <w:rFonts w:ascii="Times New Roman" w:hAnsi="Times New Roman" w:cs="Times New Roman"/>
          <w:color w:val="000000"/>
          <w:sz w:val="28"/>
          <w:szCs w:val="28"/>
          <w:lang w:val="kk-KZ"/>
        </w:rPr>
        <w:t xml:space="preserve"> </w:t>
      </w:r>
    </w:p>
    <w:p w:rsidR="00E6614B" w:rsidRDefault="00E6614B" w:rsidP="00AF3F8B">
      <w:pPr>
        <w:spacing w:after="0"/>
        <w:rPr>
          <w:rFonts w:ascii="Times New Roman" w:hAnsi="Times New Roman" w:cs="Times New Roman"/>
          <w:sz w:val="28"/>
          <w:szCs w:val="28"/>
          <w:lang w:val="kk-KZ"/>
        </w:rPr>
      </w:pPr>
    </w:p>
    <w:p w:rsidR="00ED5F1F" w:rsidRPr="00C175C9" w:rsidRDefault="00ED5F1F" w:rsidP="00896852">
      <w:pPr>
        <w:spacing w:after="0" w:line="240" w:lineRule="auto"/>
        <w:ind w:firstLine="709"/>
        <w:jc w:val="both"/>
        <w:rPr>
          <w:rFonts w:ascii="Times New Roman" w:hAnsi="Times New Roman"/>
          <w:sz w:val="28"/>
          <w:szCs w:val="28"/>
          <w:lang w:val="kk-KZ" w:eastAsia="ru-RU"/>
        </w:rPr>
      </w:pPr>
      <w:r w:rsidRPr="00C175C9">
        <w:rPr>
          <w:rFonts w:ascii="Times New Roman" w:hAnsi="Times New Roman"/>
          <w:sz w:val="28"/>
          <w:szCs w:val="28"/>
          <w:lang w:val="kk-KZ" w:eastAsia="ru-RU"/>
        </w:rPr>
        <w:t xml:space="preserve">Қазақстан Республикасының 2013 жылғы 15 сәуірдегі «Мемлекеттік көрсетілетін қызметтер туралы» Заңына сәйкес облыс әкімдігі </w:t>
      </w:r>
      <w:r w:rsidRPr="00C175C9">
        <w:rPr>
          <w:rFonts w:ascii="Times New Roman" w:hAnsi="Times New Roman"/>
          <w:b/>
          <w:sz w:val="28"/>
          <w:szCs w:val="28"/>
          <w:lang w:val="kk-KZ" w:eastAsia="ru-RU"/>
        </w:rPr>
        <w:t>ҚАУЛЫ ЕТЕДІ:</w:t>
      </w:r>
    </w:p>
    <w:p w:rsidR="00E6614B" w:rsidRPr="00873BDE" w:rsidRDefault="00E6614B" w:rsidP="00776988">
      <w:pPr>
        <w:spacing w:after="0" w:line="240" w:lineRule="auto"/>
        <w:ind w:firstLine="708"/>
        <w:jc w:val="both"/>
        <w:rPr>
          <w:rFonts w:ascii="Times New Roman" w:hAnsi="Times New Roman" w:cs="Times New Roman"/>
          <w:color w:val="000000"/>
          <w:sz w:val="28"/>
          <w:szCs w:val="28"/>
          <w:lang w:val="kk-KZ"/>
        </w:rPr>
      </w:pPr>
      <w:r w:rsidRPr="00873BDE">
        <w:rPr>
          <w:rFonts w:ascii="Times New Roman" w:hAnsi="Times New Roman" w:cs="Times New Roman"/>
          <w:color w:val="000000"/>
          <w:sz w:val="28"/>
          <w:szCs w:val="28"/>
          <w:lang w:val="kk-KZ"/>
        </w:rPr>
        <w:t>1. Маңғыстау облысы</w:t>
      </w:r>
      <w:r w:rsidR="000D5B8D">
        <w:rPr>
          <w:rFonts w:ascii="Times New Roman" w:hAnsi="Times New Roman" w:cs="Times New Roman"/>
          <w:color w:val="000000"/>
          <w:sz w:val="28"/>
          <w:szCs w:val="28"/>
          <w:lang w:val="kk-KZ"/>
        </w:rPr>
        <w:t xml:space="preserve"> </w:t>
      </w:r>
      <w:r w:rsidRPr="00873BDE">
        <w:rPr>
          <w:rFonts w:ascii="Times New Roman" w:hAnsi="Times New Roman" w:cs="Times New Roman"/>
          <w:color w:val="000000"/>
          <w:sz w:val="28"/>
          <w:szCs w:val="28"/>
          <w:lang w:val="kk-KZ"/>
        </w:rPr>
        <w:t xml:space="preserve">әкімдігінің 2015 жылғы </w:t>
      </w:r>
      <w:r w:rsidR="00155991">
        <w:rPr>
          <w:rFonts w:ascii="Times New Roman" w:hAnsi="Times New Roman" w:cs="Times New Roman"/>
          <w:color w:val="000000"/>
          <w:sz w:val="28"/>
          <w:szCs w:val="28"/>
          <w:lang w:val="kk-KZ"/>
        </w:rPr>
        <w:t>28 қазандағы</w:t>
      </w:r>
      <w:r>
        <w:rPr>
          <w:rFonts w:ascii="Times New Roman" w:hAnsi="Times New Roman" w:cs="Times New Roman"/>
          <w:color w:val="000000"/>
          <w:sz w:val="28"/>
          <w:szCs w:val="28"/>
          <w:lang w:val="kk-KZ"/>
        </w:rPr>
        <w:t xml:space="preserve"> </w:t>
      </w:r>
      <w:r w:rsidRPr="00873BDE">
        <w:rPr>
          <w:rFonts w:ascii="Times New Roman" w:hAnsi="Times New Roman" w:cs="Times New Roman"/>
          <w:color w:val="000000"/>
          <w:sz w:val="28"/>
          <w:szCs w:val="28"/>
          <w:lang w:val="kk-KZ"/>
        </w:rPr>
        <w:t xml:space="preserve">№ </w:t>
      </w:r>
      <w:r w:rsidR="00155991">
        <w:rPr>
          <w:rFonts w:ascii="Times New Roman" w:hAnsi="Times New Roman" w:cs="Times New Roman"/>
          <w:color w:val="000000"/>
          <w:sz w:val="28"/>
          <w:szCs w:val="28"/>
          <w:lang w:val="kk-KZ"/>
        </w:rPr>
        <w:t>333</w:t>
      </w:r>
      <w:r>
        <w:rPr>
          <w:rFonts w:ascii="Times New Roman" w:hAnsi="Times New Roman" w:cs="Times New Roman"/>
          <w:color w:val="000000"/>
          <w:sz w:val="28"/>
          <w:szCs w:val="28"/>
          <w:lang w:val="kk-KZ"/>
        </w:rPr>
        <w:t xml:space="preserve"> </w:t>
      </w:r>
      <w:r w:rsidR="00B22DCC">
        <w:rPr>
          <w:rFonts w:ascii="Times New Roman" w:hAnsi="Times New Roman"/>
          <w:sz w:val="28"/>
          <w:szCs w:val="28"/>
          <w:lang w:val="kk-KZ"/>
        </w:rPr>
        <w:t>«Үздік педагог» атағын беру және мемлекеттік орта білім беру мекемелерінің басшылары лауазы</w:t>
      </w:r>
      <w:r w:rsidR="00776988">
        <w:rPr>
          <w:rFonts w:ascii="Times New Roman" w:hAnsi="Times New Roman"/>
          <w:sz w:val="28"/>
          <w:szCs w:val="28"/>
          <w:lang w:val="kk-KZ"/>
        </w:rPr>
        <w:t xml:space="preserve">мдарына орналасу конкурстарына </w:t>
      </w:r>
      <w:r w:rsidR="00B22DCC">
        <w:rPr>
          <w:rFonts w:ascii="Times New Roman" w:hAnsi="Times New Roman"/>
          <w:sz w:val="28"/>
          <w:szCs w:val="28"/>
          <w:lang w:val="kk-KZ"/>
        </w:rPr>
        <w:t>қатысу үшін құжаттарды қабылдау бойынша мемлекеттік қызметтер регламенттерін бекіту туралы»</w:t>
      </w:r>
      <w:r w:rsidRPr="00873BDE">
        <w:rPr>
          <w:rFonts w:ascii="Times New Roman" w:hAnsi="Times New Roman" w:cs="Times New Roman"/>
          <w:color w:val="000000"/>
          <w:sz w:val="28"/>
          <w:szCs w:val="28"/>
          <w:lang w:val="kk-KZ"/>
        </w:rPr>
        <w:t xml:space="preserve"> қаулысына</w:t>
      </w:r>
      <w:r>
        <w:rPr>
          <w:rFonts w:ascii="Times New Roman" w:hAnsi="Times New Roman" w:cs="Times New Roman"/>
          <w:b/>
          <w:color w:val="000000"/>
          <w:sz w:val="28"/>
          <w:szCs w:val="28"/>
          <w:lang w:val="kk-KZ"/>
        </w:rPr>
        <w:t xml:space="preserve"> </w:t>
      </w:r>
      <w:r w:rsidRPr="00873BDE">
        <w:rPr>
          <w:rFonts w:ascii="Times New Roman" w:hAnsi="Times New Roman" w:cs="Times New Roman"/>
          <w:color w:val="000000"/>
          <w:spacing w:val="2"/>
          <w:sz w:val="28"/>
          <w:szCs w:val="28"/>
          <w:shd w:val="clear" w:color="auto" w:fill="FFFFFF"/>
          <w:lang w:val="kk-KZ"/>
        </w:rPr>
        <w:t>(нормативтік құқықтық актілерді мемле</w:t>
      </w:r>
      <w:r>
        <w:rPr>
          <w:rFonts w:ascii="Times New Roman" w:hAnsi="Times New Roman" w:cs="Times New Roman"/>
          <w:color w:val="000000"/>
          <w:spacing w:val="2"/>
          <w:sz w:val="28"/>
          <w:szCs w:val="28"/>
          <w:shd w:val="clear" w:color="auto" w:fill="FFFFFF"/>
          <w:lang w:val="kk-KZ"/>
        </w:rPr>
        <w:t xml:space="preserve">кеттік тіркеу Тізілімінде </w:t>
      </w:r>
      <w:r w:rsidR="00945463">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 xml:space="preserve">№ </w:t>
      </w:r>
      <w:r w:rsidR="00155991">
        <w:rPr>
          <w:rFonts w:ascii="Times New Roman" w:hAnsi="Times New Roman" w:cs="Times New Roman"/>
          <w:color w:val="000000"/>
          <w:spacing w:val="2"/>
          <w:sz w:val="28"/>
          <w:szCs w:val="28"/>
          <w:shd w:val="clear" w:color="auto" w:fill="FFFFFF"/>
          <w:lang w:val="kk-KZ"/>
        </w:rPr>
        <w:t>2889</w:t>
      </w:r>
      <w:r w:rsidRPr="00873BDE">
        <w:rPr>
          <w:rFonts w:ascii="Times New Roman" w:hAnsi="Times New Roman" w:cs="Times New Roman"/>
          <w:color w:val="000000"/>
          <w:spacing w:val="2"/>
          <w:sz w:val="28"/>
          <w:szCs w:val="28"/>
          <w:shd w:val="clear" w:color="auto" w:fill="FFFFFF"/>
          <w:lang w:val="kk-KZ"/>
        </w:rPr>
        <w:t xml:space="preserve"> болып тірке</w:t>
      </w:r>
      <w:r>
        <w:rPr>
          <w:rFonts w:ascii="Times New Roman" w:hAnsi="Times New Roman" w:cs="Times New Roman"/>
          <w:color w:val="000000"/>
          <w:spacing w:val="2"/>
          <w:sz w:val="28"/>
          <w:szCs w:val="28"/>
          <w:shd w:val="clear" w:color="auto" w:fill="FFFFFF"/>
          <w:lang w:val="kk-KZ"/>
        </w:rPr>
        <w:t>лген,</w:t>
      </w:r>
      <w:r w:rsidRPr="00767620">
        <w:rPr>
          <w:rFonts w:ascii="Courier New" w:hAnsi="Courier New" w:cs="Courier New"/>
          <w:color w:val="000000"/>
          <w:spacing w:val="2"/>
          <w:sz w:val="20"/>
          <w:szCs w:val="20"/>
          <w:shd w:val="clear" w:color="auto" w:fill="FFFFFF"/>
          <w:lang w:val="kk-KZ"/>
        </w:rPr>
        <w:t xml:space="preserve"> </w:t>
      </w:r>
      <w:r w:rsidRPr="00F86173">
        <w:rPr>
          <w:rFonts w:ascii="Times New Roman" w:hAnsi="Times New Roman" w:cs="Times New Roman"/>
          <w:color w:val="000000"/>
          <w:spacing w:val="2"/>
          <w:sz w:val="28"/>
          <w:szCs w:val="28"/>
          <w:shd w:val="clear" w:color="auto" w:fill="FFFFFF"/>
          <w:lang w:val="kk-KZ"/>
        </w:rPr>
        <w:t xml:space="preserve">2015 жылғы </w:t>
      </w:r>
      <w:r w:rsidR="00F86173" w:rsidRPr="00F86173">
        <w:rPr>
          <w:rFonts w:ascii="Times New Roman" w:hAnsi="Times New Roman" w:cs="Times New Roman"/>
          <w:color w:val="000000"/>
          <w:spacing w:val="2"/>
          <w:sz w:val="28"/>
          <w:szCs w:val="28"/>
          <w:shd w:val="clear" w:color="auto" w:fill="FFFFFF"/>
          <w:lang w:val="kk-KZ"/>
        </w:rPr>
        <w:t>27 қарашада</w:t>
      </w:r>
      <w:r>
        <w:rPr>
          <w:rFonts w:ascii="Times New Roman" w:hAnsi="Times New Roman" w:cs="Times New Roman"/>
          <w:color w:val="000000"/>
          <w:spacing w:val="2"/>
          <w:sz w:val="28"/>
          <w:szCs w:val="28"/>
          <w:shd w:val="clear" w:color="auto" w:fill="FFFFFF"/>
          <w:lang w:val="kk-KZ"/>
        </w:rPr>
        <w:t xml:space="preserve"> </w:t>
      </w:r>
      <w:r w:rsidR="00945463">
        <w:rPr>
          <w:rFonts w:ascii="Times New Roman" w:hAnsi="Times New Roman"/>
          <w:sz w:val="28"/>
          <w:szCs w:val="28"/>
          <w:lang w:val="kk-KZ" w:eastAsia="ru-RU"/>
        </w:rPr>
        <w:t>«Әділет» ақпараттық-</w:t>
      </w:r>
      <w:r w:rsidR="00F86173" w:rsidRPr="00C175C9">
        <w:rPr>
          <w:rFonts w:ascii="Times New Roman" w:hAnsi="Times New Roman"/>
          <w:sz w:val="28"/>
          <w:szCs w:val="28"/>
          <w:lang w:val="kk-KZ" w:eastAsia="ru-RU"/>
        </w:rPr>
        <w:t>құқықтық жүйесінде жарияланған</w:t>
      </w:r>
      <w:r w:rsidRPr="00873BDE">
        <w:rPr>
          <w:rFonts w:ascii="Times New Roman" w:hAnsi="Times New Roman" w:cs="Times New Roman"/>
          <w:color w:val="000000"/>
          <w:spacing w:val="2"/>
          <w:sz w:val="28"/>
          <w:szCs w:val="28"/>
          <w:shd w:val="clear" w:color="auto" w:fill="FFFFFF"/>
          <w:lang w:val="kk-KZ"/>
        </w:rPr>
        <w:t>)</w:t>
      </w:r>
      <w:r>
        <w:rPr>
          <w:rFonts w:ascii="Times New Roman" w:hAnsi="Times New Roman" w:cs="Times New Roman"/>
          <w:color w:val="000000"/>
          <w:spacing w:val="2"/>
          <w:sz w:val="28"/>
          <w:szCs w:val="28"/>
          <w:shd w:val="clear" w:color="auto" w:fill="FFFFFF"/>
          <w:lang w:val="kk-KZ"/>
        </w:rPr>
        <w:t xml:space="preserve"> </w:t>
      </w:r>
      <w:r w:rsidRPr="00873BDE">
        <w:rPr>
          <w:rFonts w:ascii="Times New Roman" w:hAnsi="Times New Roman" w:cs="Times New Roman"/>
          <w:color w:val="000000"/>
          <w:sz w:val="28"/>
          <w:szCs w:val="28"/>
          <w:lang w:val="kk-KZ"/>
        </w:rPr>
        <w:t>мынадай өзгерістер енгізілсін:</w:t>
      </w:r>
    </w:p>
    <w:p w:rsidR="00C33E93" w:rsidRPr="00C33E93" w:rsidRDefault="00C33E93" w:rsidP="00896852">
      <w:pPr>
        <w:pStyle w:val="a7"/>
        <w:ind w:firstLine="709"/>
        <w:jc w:val="both"/>
        <w:rPr>
          <w:rStyle w:val="s0"/>
          <w:rFonts w:eastAsia="Batang"/>
          <w:lang w:val="kk-KZ"/>
        </w:rPr>
      </w:pPr>
      <w:r w:rsidRPr="00C175C9">
        <w:rPr>
          <w:rFonts w:ascii="Times New Roman" w:hAnsi="Times New Roman"/>
          <w:sz w:val="28"/>
          <w:szCs w:val="28"/>
          <w:lang w:val="kk-KZ"/>
        </w:rPr>
        <w:t xml:space="preserve">осы қаулымен бекітілген </w:t>
      </w:r>
      <w:r w:rsidR="00776988">
        <w:rPr>
          <w:rFonts w:ascii="Times New Roman" w:hAnsi="Times New Roman"/>
          <w:sz w:val="28"/>
          <w:szCs w:val="28"/>
          <w:lang w:val="kk-KZ"/>
        </w:rPr>
        <w:t xml:space="preserve">«Үздік </w:t>
      </w:r>
      <w:r w:rsidR="00BC1F2F">
        <w:rPr>
          <w:rFonts w:ascii="Times New Roman" w:hAnsi="Times New Roman"/>
          <w:sz w:val="28"/>
          <w:szCs w:val="28"/>
          <w:lang w:val="kk-KZ"/>
        </w:rPr>
        <w:t xml:space="preserve">педагог» атағын </w:t>
      </w:r>
      <w:r>
        <w:rPr>
          <w:rFonts w:ascii="Times New Roman" w:hAnsi="Times New Roman"/>
          <w:sz w:val="28"/>
          <w:szCs w:val="28"/>
          <w:lang w:val="kk-KZ"/>
        </w:rPr>
        <w:t>беру конкурсына қатысу үшін құжаттар қабылдау» мемлекеттік көрсетілетін қызмет регламенті</w:t>
      </w:r>
      <w:r w:rsidR="00BC1F2F">
        <w:rPr>
          <w:rStyle w:val="s0"/>
          <w:rFonts w:eastAsia="Batang"/>
          <w:lang w:val="kk-KZ"/>
        </w:rPr>
        <w:t xml:space="preserve"> осы </w:t>
      </w:r>
      <w:r>
        <w:rPr>
          <w:rStyle w:val="s0"/>
          <w:rFonts w:eastAsia="Batang"/>
          <w:lang w:val="kk-KZ"/>
        </w:rPr>
        <w:t>қаулыға</w:t>
      </w:r>
      <w:r w:rsidR="00BC1F2F">
        <w:rPr>
          <w:rStyle w:val="s0"/>
          <w:rFonts w:eastAsia="Batang"/>
          <w:lang w:val="kk-KZ"/>
        </w:rPr>
        <w:t xml:space="preserve"> 1-қосымшаға </w:t>
      </w:r>
      <w:r>
        <w:rPr>
          <w:rStyle w:val="s0"/>
          <w:rFonts w:eastAsia="Batang"/>
          <w:lang w:val="kk-KZ"/>
        </w:rPr>
        <w:t>сәйкес редакцияда жазылсын;</w:t>
      </w:r>
    </w:p>
    <w:p w:rsidR="00C33E93" w:rsidRPr="00C33E93" w:rsidRDefault="00C33E93" w:rsidP="00896852">
      <w:pPr>
        <w:spacing w:after="0" w:line="240" w:lineRule="auto"/>
        <w:ind w:firstLine="709"/>
        <w:jc w:val="both"/>
        <w:rPr>
          <w:rFonts w:ascii="Times New Roman" w:hAnsi="Times New Roman" w:cs="Times New Roman"/>
          <w:color w:val="000000"/>
          <w:sz w:val="28"/>
          <w:szCs w:val="28"/>
          <w:lang w:val="kk-KZ"/>
        </w:rPr>
      </w:pPr>
      <w:r w:rsidRPr="00C175C9">
        <w:rPr>
          <w:rFonts w:ascii="Times New Roman" w:hAnsi="Times New Roman"/>
          <w:sz w:val="28"/>
          <w:szCs w:val="28"/>
          <w:lang w:val="kk-KZ"/>
        </w:rPr>
        <w:t xml:space="preserve">осы қаулымен бекітілген </w:t>
      </w:r>
      <w:r>
        <w:rPr>
          <w:rStyle w:val="s0"/>
          <w:lang w:val="kk-KZ"/>
        </w:rPr>
        <w:t xml:space="preserve">«Мемлекеттік орта білім беру мекемелерінің </w:t>
      </w:r>
      <w:r w:rsidR="00BC1F2F">
        <w:rPr>
          <w:rStyle w:val="s0"/>
          <w:lang w:val="kk-KZ"/>
        </w:rPr>
        <w:t xml:space="preserve">басшылары </w:t>
      </w:r>
      <w:r>
        <w:rPr>
          <w:rStyle w:val="s0"/>
          <w:lang w:val="kk-KZ"/>
        </w:rPr>
        <w:t>лауазымдарына о</w:t>
      </w:r>
      <w:r w:rsidR="00BC1F2F">
        <w:rPr>
          <w:rStyle w:val="s0"/>
          <w:lang w:val="kk-KZ"/>
        </w:rPr>
        <w:t xml:space="preserve">рналасу конкурсына қатысу үшін </w:t>
      </w:r>
      <w:r>
        <w:rPr>
          <w:rStyle w:val="s0"/>
          <w:lang w:val="kk-KZ"/>
        </w:rPr>
        <w:t xml:space="preserve">құжаттар қабылдау» </w:t>
      </w:r>
      <w:r>
        <w:rPr>
          <w:rFonts w:ascii="Times New Roman" w:hAnsi="Times New Roman"/>
          <w:sz w:val="28"/>
          <w:szCs w:val="28"/>
          <w:lang w:val="kk-KZ"/>
        </w:rPr>
        <w:t xml:space="preserve">мемлекеттік көрсетілетін қызмет </w:t>
      </w:r>
      <w:r w:rsidR="00BC1F2F">
        <w:rPr>
          <w:rFonts w:ascii="Times New Roman" w:hAnsi="Times New Roman"/>
          <w:sz w:val="28"/>
          <w:szCs w:val="28"/>
          <w:lang w:val="kk-KZ"/>
        </w:rPr>
        <w:t>регламенті</w:t>
      </w:r>
      <w:r>
        <w:rPr>
          <w:rFonts w:ascii="Times New Roman" w:hAnsi="Times New Roman"/>
          <w:sz w:val="28"/>
          <w:szCs w:val="28"/>
          <w:lang w:val="kk-KZ"/>
        </w:rPr>
        <w:t xml:space="preserve"> </w:t>
      </w:r>
      <w:r>
        <w:rPr>
          <w:rStyle w:val="s0"/>
          <w:lang w:val="kk-KZ"/>
        </w:rPr>
        <w:t xml:space="preserve">осы </w:t>
      </w:r>
      <w:r w:rsidR="00155991">
        <w:rPr>
          <w:rStyle w:val="s0"/>
          <w:lang w:val="kk-KZ"/>
        </w:rPr>
        <w:t xml:space="preserve">қаулыға                           </w:t>
      </w:r>
      <w:r w:rsidR="00D93ADD">
        <w:rPr>
          <w:rStyle w:val="s0"/>
          <w:lang w:val="kk-KZ"/>
        </w:rPr>
        <w:t xml:space="preserve"> </w:t>
      </w:r>
      <w:r>
        <w:rPr>
          <w:rStyle w:val="s0"/>
          <w:lang w:val="kk-KZ"/>
        </w:rPr>
        <w:t>2-қосымшаға сәйкес редакцияда жазылсын</w:t>
      </w:r>
      <w:r w:rsidR="00945463">
        <w:rPr>
          <w:rFonts w:ascii="Times New Roman" w:hAnsi="Times New Roman"/>
          <w:sz w:val="28"/>
          <w:szCs w:val="28"/>
          <w:lang w:val="kk-KZ"/>
        </w:rPr>
        <w:t>.</w:t>
      </w:r>
    </w:p>
    <w:p w:rsidR="00D93ADD" w:rsidRPr="00C175C9" w:rsidRDefault="009D627E" w:rsidP="00896852">
      <w:pPr>
        <w:spacing w:after="0" w:line="240" w:lineRule="auto"/>
        <w:ind w:firstLine="709"/>
        <w:jc w:val="both"/>
        <w:rPr>
          <w:rFonts w:ascii="Times New Roman" w:hAnsi="Times New Roman"/>
          <w:sz w:val="28"/>
          <w:szCs w:val="28"/>
          <w:lang w:val="kk-KZ"/>
        </w:rPr>
      </w:pPr>
      <w:r>
        <w:rPr>
          <w:rFonts w:ascii="Times New Roman" w:hAnsi="Times New Roman"/>
          <w:bCs/>
          <w:sz w:val="28"/>
          <w:szCs w:val="28"/>
          <w:bdr w:val="none" w:sz="0" w:space="0" w:color="auto" w:frame="1"/>
          <w:lang w:val="kk-KZ"/>
        </w:rPr>
        <w:t xml:space="preserve">2. </w:t>
      </w:r>
      <w:r w:rsidR="00D93ADD">
        <w:rPr>
          <w:rFonts w:ascii="Times New Roman" w:hAnsi="Times New Roman"/>
          <w:bCs/>
          <w:sz w:val="28"/>
          <w:szCs w:val="28"/>
          <w:bdr w:val="none" w:sz="0" w:space="0" w:color="auto" w:frame="1"/>
          <w:lang w:val="kk-KZ"/>
        </w:rPr>
        <w:t xml:space="preserve">«Мектепке дейінгі </w:t>
      </w:r>
      <w:r w:rsidR="00D93ADD" w:rsidRPr="00D93ADD">
        <w:rPr>
          <w:rFonts w:ascii="Times New Roman" w:hAnsi="Times New Roman"/>
          <w:bCs/>
          <w:sz w:val="28"/>
          <w:szCs w:val="28"/>
          <w:bdr w:val="none" w:sz="0" w:space="0" w:color="auto" w:frame="1"/>
          <w:lang w:val="kk-KZ"/>
        </w:rPr>
        <w:t>т</w:t>
      </w:r>
      <w:r w:rsidR="00D93ADD" w:rsidRPr="00D93ADD">
        <w:rPr>
          <w:rFonts w:ascii="Times New Roman" w:hAnsi="Times New Roman" w:cs="Courier New"/>
          <w:bCs/>
          <w:sz w:val="28"/>
          <w:szCs w:val="28"/>
          <w:bdr w:val="none" w:sz="0" w:space="0" w:color="auto" w:frame="1"/>
          <w:lang w:val="kk-KZ"/>
        </w:rPr>
        <w:t>ә</w:t>
      </w:r>
      <w:r w:rsidR="00D93ADD">
        <w:rPr>
          <w:rFonts w:ascii="Times New Roman" w:hAnsi="Times New Roman"/>
          <w:bCs/>
          <w:sz w:val="28"/>
          <w:szCs w:val="28"/>
          <w:bdr w:val="none" w:sz="0" w:space="0" w:color="auto" w:frame="1"/>
          <w:lang w:val="kk-KZ"/>
        </w:rPr>
        <w:t xml:space="preserve">рбие мен </w:t>
      </w:r>
      <w:r w:rsidR="00D93ADD" w:rsidRPr="00D93ADD">
        <w:rPr>
          <w:rFonts w:ascii="Times New Roman" w:hAnsi="Times New Roman"/>
          <w:bCs/>
          <w:sz w:val="28"/>
          <w:szCs w:val="28"/>
          <w:bdr w:val="none" w:sz="0" w:space="0" w:color="auto" w:frame="1"/>
          <w:lang w:val="kk-KZ"/>
        </w:rPr>
        <w:t>о</w:t>
      </w:r>
      <w:r w:rsidR="00D93ADD" w:rsidRPr="00D93ADD">
        <w:rPr>
          <w:rFonts w:ascii="Times New Roman" w:hAnsi="Times New Roman" w:cs="Courier New"/>
          <w:bCs/>
          <w:sz w:val="28"/>
          <w:szCs w:val="28"/>
          <w:bdr w:val="none" w:sz="0" w:space="0" w:color="auto" w:frame="1"/>
          <w:lang w:val="kk-KZ"/>
        </w:rPr>
        <w:t>қ</w:t>
      </w:r>
      <w:r w:rsidR="00D93ADD">
        <w:rPr>
          <w:rFonts w:ascii="Times New Roman" w:hAnsi="Times New Roman"/>
          <w:bCs/>
          <w:sz w:val="28"/>
          <w:szCs w:val="28"/>
          <w:bdr w:val="none" w:sz="0" w:space="0" w:color="auto" w:frame="1"/>
          <w:lang w:val="kk-KZ"/>
        </w:rPr>
        <w:t>ыту, бастауыш, негізгі</w:t>
      </w:r>
      <w:r w:rsidR="00D93ADD" w:rsidRPr="00D93ADD">
        <w:rPr>
          <w:rFonts w:ascii="Times New Roman" w:hAnsi="Times New Roman"/>
          <w:bCs/>
          <w:sz w:val="28"/>
          <w:szCs w:val="28"/>
          <w:bdr w:val="none" w:sz="0" w:space="0" w:color="auto" w:frame="1"/>
          <w:lang w:val="kk-KZ"/>
        </w:rPr>
        <w:t xml:space="preserve"> орта, </w:t>
      </w:r>
      <w:r w:rsidR="00D93ADD">
        <w:rPr>
          <w:rFonts w:ascii="Times New Roman" w:hAnsi="Times New Roman"/>
          <w:bCs/>
          <w:sz w:val="28"/>
          <w:szCs w:val="28"/>
          <w:bdr w:val="none" w:sz="0" w:space="0" w:color="auto" w:frame="1"/>
          <w:lang w:val="kk-KZ"/>
        </w:rPr>
        <w:t xml:space="preserve">жалпы </w:t>
      </w:r>
      <w:r w:rsidR="00D93ADD">
        <w:rPr>
          <w:rFonts w:ascii="Times New Roman" w:hAnsi="Times New Roman" w:cs="Times New Roman"/>
          <w:bCs/>
          <w:sz w:val="28"/>
          <w:szCs w:val="28"/>
          <w:bdr w:val="none" w:sz="0" w:space="0" w:color="auto" w:frame="1"/>
          <w:lang w:val="kk-KZ"/>
        </w:rPr>
        <w:t xml:space="preserve">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бойынша </w:t>
      </w:r>
      <w:r w:rsidR="00D93ADD">
        <w:rPr>
          <w:rFonts w:ascii="Times New Roman" w:hAnsi="Times New Roman" w:cs="Times New Roman"/>
          <w:sz w:val="28"/>
          <w:szCs w:val="28"/>
          <w:lang w:val="kk-KZ"/>
        </w:rPr>
        <w:t>мемлекеттік  көрсетілетін қызмет регламенттерін бекіту туралы» Маңғыстау облысының әкімдігінің 2016 жылғы 31 мамырдағы</w:t>
      </w:r>
      <w:r w:rsidR="00D93ADD">
        <w:rPr>
          <w:rFonts w:ascii="Times New Roman" w:hAnsi="Times New Roman" w:cs="Times New Roman"/>
          <w:bCs/>
          <w:color w:val="000000"/>
          <w:sz w:val="28"/>
          <w:szCs w:val="28"/>
          <w:lang w:val="kk-KZ"/>
        </w:rPr>
        <w:t xml:space="preserve"> №154 бұйрығына </w:t>
      </w:r>
      <w:r w:rsidR="00D93ADD" w:rsidRPr="00C175C9">
        <w:rPr>
          <w:rFonts w:ascii="Times New Roman" w:hAnsi="Times New Roman"/>
          <w:sz w:val="28"/>
          <w:szCs w:val="28"/>
          <w:lang w:val="kk-KZ" w:eastAsia="ru-RU"/>
        </w:rPr>
        <w:t xml:space="preserve">(нормативтік құқықтық актілерді мемлекеттік тіркеу Тізілімінде № </w:t>
      </w:r>
      <w:r w:rsidR="00D93ADD">
        <w:rPr>
          <w:rFonts w:ascii="Times New Roman" w:hAnsi="Times New Roman"/>
          <w:sz w:val="28"/>
          <w:szCs w:val="28"/>
          <w:lang w:val="kk-KZ" w:eastAsia="ru-RU"/>
        </w:rPr>
        <w:t>3076 болып тіркелген, 2016</w:t>
      </w:r>
      <w:r w:rsidR="00D93ADD" w:rsidRPr="00C175C9">
        <w:rPr>
          <w:rFonts w:ascii="Times New Roman" w:hAnsi="Times New Roman"/>
          <w:sz w:val="28"/>
          <w:szCs w:val="28"/>
          <w:lang w:val="kk-KZ" w:eastAsia="ru-RU"/>
        </w:rPr>
        <w:t xml:space="preserve"> жылғы </w:t>
      </w:r>
      <w:r w:rsidR="00D93ADD">
        <w:rPr>
          <w:rFonts w:ascii="Times New Roman" w:hAnsi="Times New Roman"/>
          <w:sz w:val="28"/>
          <w:szCs w:val="28"/>
          <w:lang w:val="kk-KZ" w:eastAsia="ru-RU"/>
        </w:rPr>
        <w:t>4 шілдеде</w:t>
      </w:r>
      <w:r w:rsidR="00D93ADD" w:rsidRPr="00C175C9">
        <w:rPr>
          <w:rFonts w:ascii="Times New Roman" w:hAnsi="Times New Roman"/>
          <w:sz w:val="28"/>
          <w:szCs w:val="28"/>
          <w:lang w:val="kk-KZ" w:eastAsia="ru-RU"/>
        </w:rPr>
        <w:t xml:space="preserve"> «Әділет» ақпараттық-құқықтық жүйесінде жарияланған) </w:t>
      </w:r>
      <w:r w:rsidR="00D93ADD" w:rsidRPr="00C175C9">
        <w:rPr>
          <w:rFonts w:ascii="Times New Roman" w:hAnsi="Times New Roman"/>
          <w:sz w:val="28"/>
          <w:szCs w:val="28"/>
          <w:lang w:val="kk-KZ"/>
        </w:rPr>
        <w:t xml:space="preserve">қаулысына мынадай өзгерістер енгізілсін: </w:t>
      </w:r>
    </w:p>
    <w:p w:rsidR="00D93ADD" w:rsidRPr="00E14912" w:rsidRDefault="004866AF" w:rsidP="00896852">
      <w:pPr>
        <w:tabs>
          <w:tab w:val="left" w:pos="-284"/>
          <w:tab w:val="right" w:pos="9498"/>
        </w:tabs>
        <w:spacing w:after="0" w:line="240" w:lineRule="auto"/>
        <w:ind w:firstLine="709"/>
        <w:jc w:val="both"/>
        <w:rPr>
          <w:rFonts w:eastAsia="Times New Roman"/>
          <w:lang w:val="kk-KZ" w:eastAsia="ru-RU"/>
        </w:rPr>
      </w:pPr>
      <w:r>
        <w:rPr>
          <w:rFonts w:ascii="Times New Roman" w:hAnsi="Times New Roman" w:cs="Times New Roman"/>
          <w:sz w:val="28"/>
          <w:szCs w:val="28"/>
          <w:lang w:val="kk-KZ"/>
        </w:rPr>
        <w:lastRenderedPageBreak/>
        <w:tab/>
      </w:r>
      <w:r w:rsidR="00FE6F74" w:rsidRPr="00C175C9">
        <w:rPr>
          <w:rFonts w:ascii="Times New Roman" w:hAnsi="Times New Roman"/>
          <w:sz w:val="28"/>
          <w:szCs w:val="28"/>
          <w:lang w:val="kk-KZ"/>
        </w:rPr>
        <w:t xml:space="preserve">осы қаулымен бекітілген </w:t>
      </w:r>
      <w:r w:rsidR="00D93ADD">
        <w:rPr>
          <w:rFonts w:ascii="Times New Roman" w:hAnsi="Times New Roman"/>
          <w:sz w:val="28"/>
          <w:szCs w:val="28"/>
          <w:lang w:val="kk-KZ"/>
        </w:rPr>
        <w:t>«</w:t>
      </w:r>
      <w:r w:rsidR="00D93ADD">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w:t>
      </w:r>
      <w:r w:rsidR="008F7A44">
        <w:rPr>
          <w:rFonts w:ascii="Times New Roman" w:hAnsi="Times New Roman"/>
          <w:bCs/>
          <w:sz w:val="28"/>
          <w:szCs w:val="28"/>
          <w:bdr w:val="none" w:sz="0" w:space="0" w:color="auto" w:frame="1"/>
          <w:lang w:val="kk-KZ"/>
        </w:rPr>
        <w:t xml:space="preserve"> санаттарын беру (растау) үшін </w:t>
      </w:r>
      <w:r w:rsidR="00D93ADD">
        <w:rPr>
          <w:rFonts w:ascii="Times New Roman" w:hAnsi="Times New Roman"/>
          <w:bCs/>
          <w:sz w:val="28"/>
          <w:szCs w:val="28"/>
          <w:bdr w:val="none" w:sz="0" w:space="0" w:color="auto" w:frame="1"/>
          <w:lang w:val="kk-KZ"/>
        </w:rPr>
        <w:t>аттестаттаудан өткізуге құжаттар қабылдау»</w:t>
      </w:r>
      <w:r w:rsidR="00D93ADD">
        <w:rPr>
          <w:rFonts w:ascii="Times New Roman" w:eastAsia="Times New Roman" w:hAnsi="Times New Roman"/>
          <w:sz w:val="28"/>
          <w:szCs w:val="28"/>
          <w:lang w:val="kk-KZ" w:eastAsia="ru-RU"/>
        </w:rPr>
        <w:t xml:space="preserve"> мемлекеттік көрсетілетін қызмет </w:t>
      </w:r>
      <w:r>
        <w:rPr>
          <w:rFonts w:ascii="Times New Roman" w:eastAsia="Times New Roman" w:hAnsi="Times New Roman"/>
          <w:sz w:val="28"/>
          <w:szCs w:val="28"/>
          <w:lang w:val="kk-KZ" w:eastAsia="ru-RU"/>
        </w:rPr>
        <w:t xml:space="preserve">регламенті </w:t>
      </w:r>
      <w:r w:rsidR="00D93ADD">
        <w:rPr>
          <w:rFonts w:ascii="Times New Roman" w:hAnsi="Times New Roman" w:cs="Times New Roman"/>
          <w:sz w:val="28"/>
          <w:szCs w:val="28"/>
          <w:lang w:val="kk-KZ"/>
        </w:rPr>
        <w:t xml:space="preserve">осы </w:t>
      </w:r>
      <w:r>
        <w:rPr>
          <w:rFonts w:ascii="Times New Roman" w:hAnsi="Times New Roman" w:cs="Times New Roman"/>
          <w:sz w:val="28"/>
          <w:szCs w:val="28"/>
          <w:lang w:val="kk-KZ"/>
        </w:rPr>
        <w:t>қаулыға 3</w:t>
      </w:r>
      <w:r w:rsidR="00D93ADD">
        <w:rPr>
          <w:rFonts w:ascii="Times New Roman" w:hAnsi="Times New Roman" w:cs="Times New Roman"/>
          <w:sz w:val="28"/>
          <w:szCs w:val="28"/>
          <w:lang w:val="kk-KZ"/>
        </w:rPr>
        <w:t>-қосымшаға сәйкес редакцияда жазылсын</w:t>
      </w:r>
      <w:r w:rsidR="00CB16CB">
        <w:rPr>
          <w:rFonts w:ascii="Times New Roman" w:eastAsia="Times New Roman" w:hAnsi="Times New Roman"/>
          <w:sz w:val="28"/>
          <w:szCs w:val="28"/>
          <w:lang w:val="kk-KZ" w:eastAsia="ru-RU"/>
        </w:rPr>
        <w:t>.</w:t>
      </w:r>
    </w:p>
    <w:p w:rsidR="00E6614B" w:rsidRPr="00BD4D29" w:rsidRDefault="009D627E" w:rsidP="00896852">
      <w:pPr>
        <w:pStyle w:val="a3"/>
        <w:shd w:val="clear" w:color="auto" w:fill="FFFFFF"/>
        <w:spacing w:before="0" w:beforeAutospacing="0" w:after="0" w:afterAutospacing="0"/>
        <w:ind w:firstLine="709"/>
        <w:jc w:val="both"/>
        <w:textAlignment w:val="baseline"/>
        <w:rPr>
          <w:color w:val="000000"/>
          <w:spacing w:val="2"/>
          <w:sz w:val="28"/>
          <w:szCs w:val="28"/>
          <w:lang w:val="kk-KZ"/>
        </w:rPr>
      </w:pPr>
      <w:r>
        <w:rPr>
          <w:color w:val="000000"/>
          <w:sz w:val="28"/>
          <w:szCs w:val="28"/>
          <w:lang w:val="kk-KZ"/>
        </w:rPr>
        <w:t>3</w:t>
      </w:r>
      <w:r w:rsidR="00E6614B" w:rsidRPr="00BD4D29">
        <w:rPr>
          <w:color w:val="000000"/>
          <w:sz w:val="28"/>
          <w:szCs w:val="28"/>
          <w:lang w:val="kk-KZ"/>
        </w:rPr>
        <w:t xml:space="preserve">. </w:t>
      </w:r>
      <w:r w:rsidR="00E6614B" w:rsidRPr="00BD4D29">
        <w:rPr>
          <w:color w:val="000000"/>
          <w:spacing w:val="2"/>
          <w:sz w:val="28"/>
          <w:szCs w:val="28"/>
          <w:lang w:val="kk-KZ"/>
        </w:rPr>
        <w:t xml:space="preserve">«Маңғыстау облысының </w:t>
      </w:r>
      <w:r w:rsidR="00E6614B">
        <w:rPr>
          <w:color w:val="000000"/>
          <w:spacing w:val="2"/>
          <w:sz w:val="28"/>
          <w:szCs w:val="28"/>
          <w:lang w:val="kk-KZ"/>
        </w:rPr>
        <w:t xml:space="preserve">білім басқармасы» мемлекеттік мекемесі </w:t>
      </w:r>
      <w:r w:rsidR="00945463">
        <w:rPr>
          <w:color w:val="000000"/>
          <w:spacing w:val="2"/>
          <w:sz w:val="28"/>
          <w:szCs w:val="28"/>
          <w:lang w:val="kk-KZ"/>
        </w:rPr>
        <w:t xml:space="preserve">       </w:t>
      </w:r>
      <w:r w:rsidR="00E6614B">
        <w:rPr>
          <w:color w:val="000000"/>
          <w:spacing w:val="2"/>
          <w:sz w:val="28"/>
          <w:szCs w:val="28"/>
          <w:lang w:val="kk-KZ"/>
        </w:rPr>
        <w:t>(</w:t>
      </w:r>
      <w:r w:rsidR="00B44392">
        <w:rPr>
          <w:color w:val="000000"/>
          <w:spacing w:val="2"/>
          <w:sz w:val="28"/>
          <w:szCs w:val="28"/>
          <w:lang w:val="kk-KZ"/>
        </w:rPr>
        <w:t>Н.К. Қойжанов</w:t>
      </w:r>
      <w:r w:rsidR="00E6614B" w:rsidRPr="00BD4D29">
        <w:rPr>
          <w:color w:val="000000"/>
          <w:spacing w:val="2"/>
          <w:sz w:val="28"/>
          <w:szCs w:val="28"/>
          <w:lang w:val="kk-KZ"/>
        </w:rPr>
        <w:t>) осы қаулының әділет органдарында мемлекеттік тіркелуін, оның Қазақстан Республикасының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p w:rsidR="00E6614B" w:rsidRPr="00BD4D29" w:rsidRDefault="009D627E" w:rsidP="00896852">
      <w:pPr>
        <w:pStyle w:val="a3"/>
        <w:shd w:val="clear" w:color="auto" w:fill="FFFFFF"/>
        <w:spacing w:before="0"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4</w:t>
      </w:r>
      <w:r w:rsidR="00E6614B" w:rsidRPr="00BD4D29">
        <w:rPr>
          <w:color w:val="000000"/>
          <w:spacing w:val="2"/>
          <w:sz w:val="28"/>
          <w:szCs w:val="28"/>
          <w:lang w:val="kk-KZ"/>
        </w:rPr>
        <w:t>. Осы қаулының орындалуын бақылау облыс әкімінің бірінші орынбасары С.Қ. Аманғалиевке жүктелсін.</w:t>
      </w:r>
    </w:p>
    <w:p w:rsidR="00E6614B" w:rsidRPr="00BD4D29" w:rsidRDefault="009D627E" w:rsidP="00896852">
      <w:pPr>
        <w:pStyle w:val="a3"/>
        <w:shd w:val="clear" w:color="auto" w:fill="FFFFFF"/>
        <w:spacing w:before="0"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5</w:t>
      </w:r>
      <w:r w:rsidR="00E6614B" w:rsidRPr="00BD4D29">
        <w:rPr>
          <w:color w:val="000000"/>
          <w:spacing w:val="2"/>
          <w:sz w:val="28"/>
          <w:szCs w:val="28"/>
          <w:lang w:val="kk-KZ"/>
        </w:rPr>
        <w:t>.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p w:rsidR="00E6614B" w:rsidRDefault="00E6614B" w:rsidP="00896852">
      <w:pPr>
        <w:spacing w:after="0" w:line="240" w:lineRule="auto"/>
        <w:ind w:firstLine="709"/>
        <w:jc w:val="both"/>
        <w:rPr>
          <w:rFonts w:ascii="Times New Roman" w:hAnsi="Times New Roman" w:cs="Times New Roman"/>
          <w:sz w:val="28"/>
          <w:szCs w:val="28"/>
          <w:lang w:val="kk-KZ"/>
        </w:rPr>
      </w:pPr>
    </w:p>
    <w:p w:rsidR="0074602A" w:rsidRPr="00BD4D29" w:rsidRDefault="0074602A" w:rsidP="00896852">
      <w:pPr>
        <w:spacing w:after="0" w:line="240" w:lineRule="auto"/>
        <w:ind w:firstLine="709"/>
        <w:jc w:val="both"/>
        <w:rPr>
          <w:rFonts w:ascii="Times New Roman" w:hAnsi="Times New Roman" w:cs="Times New Roman"/>
          <w:sz w:val="28"/>
          <w:szCs w:val="28"/>
          <w:lang w:val="kk-KZ"/>
        </w:rPr>
      </w:pPr>
    </w:p>
    <w:p w:rsidR="00E6614B" w:rsidRPr="00055218" w:rsidRDefault="0074602A" w:rsidP="00055218">
      <w:pPr>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Облыс әкімі          </w:t>
      </w:r>
      <w:r w:rsidR="00776988">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w:t>
      </w:r>
      <w:r w:rsidR="00055218">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Е. Тоғжанов</w:t>
      </w:r>
    </w:p>
    <w:p w:rsidR="00E6614B" w:rsidRDefault="00E6614B" w:rsidP="00E6614B">
      <w:pPr>
        <w:spacing w:after="0" w:line="240" w:lineRule="auto"/>
        <w:jc w:val="both"/>
        <w:rPr>
          <w:rFonts w:ascii="Times New Roman" w:hAnsi="Times New Roman" w:cs="Times New Roman"/>
          <w:color w:val="000000"/>
          <w:sz w:val="28"/>
          <w:szCs w:val="28"/>
          <w:lang w:val="kk-KZ"/>
        </w:rPr>
      </w:pPr>
    </w:p>
    <w:p w:rsidR="00E6614B" w:rsidRDefault="00E6614B" w:rsidP="00E6614B">
      <w:pPr>
        <w:spacing w:after="0" w:line="240" w:lineRule="auto"/>
        <w:jc w:val="both"/>
        <w:rPr>
          <w:rFonts w:ascii="Times New Roman" w:hAnsi="Times New Roman" w:cs="Times New Roman"/>
          <w:color w:val="000000"/>
          <w:sz w:val="28"/>
          <w:szCs w:val="28"/>
          <w:lang w:val="kk-KZ"/>
        </w:rPr>
      </w:pPr>
    </w:p>
    <w:p w:rsidR="00E6614B" w:rsidRDefault="00E6614B" w:rsidP="00E6614B">
      <w:pPr>
        <w:spacing w:after="0" w:line="240" w:lineRule="auto"/>
        <w:jc w:val="both"/>
        <w:rPr>
          <w:rFonts w:ascii="Times New Roman" w:hAnsi="Times New Roman" w:cs="Times New Roman"/>
          <w:color w:val="000000"/>
          <w:sz w:val="28"/>
          <w:szCs w:val="28"/>
          <w:lang w:val="kk-KZ"/>
        </w:rPr>
      </w:pPr>
    </w:p>
    <w:p w:rsidR="00E6614B" w:rsidRDefault="00E6614B" w:rsidP="00E6614B">
      <w:pPr>
        <w:spacing w:after="0" w:line="240" w:lineRule="auto"/>
        <w:jc w:val="both"/>
        <w:rPr>
          <w:rFonts w:ascii="Times New Roman" w:hAnsi="Times New Roman" w:cs="Times New Roman"/>
          <w:color w:val="000000"/>
          <w:sz w:val="28"/>
          <w:szCs w:val="28"/>
          <w:lang w:val="kk-KZ"/>
        </w:rPr>
      </w:pPr>
    </w:p>
    <w:p w:rsidR="00E6614B" w:rsidRDefault="00E6614B" w:rsidP="00E6614B">
      <w:pPr>
        <w:spacing w:after="0" w:line="240" w:lineRule="auto"/>
        <w:jc w:val="both"/>
        <w:rPr>
          <w:rFonts w:ascii="Times New Roman" w:hAnsi="Times New Roman" w:cs="Times New Roman"/>
          <w:color w:val="000000"/>
          <w:sz w:val="28"/>
          <w:szCs w:val="28"/>
          <w:lang w:val="kk-KZ"/>
        </w:rPr>
      </w:pPr>
    </w:p>
    <w:p w:rsidR="00E6614B" w:rsidRDefault="00E6614B" w:rsidP="00E6614B">
      <w:pPr>
        <w:spacing w:after="0" w:line="240" w:lineRule="auto"/>
        <w:jc w:val="both"/>
        <w:rPr>
          <w:rFonts w:ascii="Times New Roman" w:hAnsi="Times New Roman" w:cs="Times New Roman"/>
          <w:color w:val="000000"/>
          <w:sz w:val="28"/>
          <w:szCs w:val="28"/>
          <w:lang w:val="kk-KZ"/>
        </w:rPr>
      </w:pPr>
    </w:p>
    <w:p w:rsidR="00E6614B" w:rsidRDefault="00E6614B" w:rsidP="00E6614B">
      <w:pPr>
        <w:spacing w:after="0" w:line="240" w:lineRule="auto"/>
        <w:jc w:val="both"/>
        <w:rPr>
          <w:rFonts w:ascii="Times New Roman" w:hAnsi="Times New Roman" w:cs="Times New Roman"/>
          <w:color w:val="000000"/>
          <w:sz w:val="28"/>
          <w:szCs w:val="28"/>
          <w:lang w:val="kk-KZ"/>
        </w:rPr>
      </w:pPr>
    </w:p>
    <w:p w:rsidR="00E6614B" w:rsidRDefault="00E6614B" w:rsidP="00E6614B">
      <w:pPr>
        <w:spacing w:after="0" w:line="240" w:lineRule="auto"/>
        <w:jc w:val="both"/>
        <w:rPr>
          <w:rFonts w:ascii="Times New Roman" w:hAnsi="Times New Roman" w:cs="Times New Roman"/>
          <w:color w:val="000000"/>
          <w:sz w:val="28"/>
          <w:szCs w:val="28"/>
          <w:lang w:val="kk-KZ"/>
        </w:rPr>
      </w:pPr>
    </w:p>
    <w:p w:rsidR="00E6614B" w:rsidRDefault="00E6614B" w:rsidP="00E6614B">
      <w:pPr>
        <w:spacing w:after="0" w:line="240" w:lineRule="auto"/>
        <w:jc w:val="both"/>
        <w:rPr>
          <w:rFonts w:ascii="Times New Roman" w:hAnsi="Times New Roman" w:cs="Times New Roman"/>
          <w:color w:val="000000"/>
          <w:sz w:val="28"/>
          <w:szCs w:val="28"/>
          <w:lang w:val="kk-KZ"/>
        </w:rPr>
      </w:pPr>
    </w:p>
    <w:p w:rsidR="00776988" w:rsidRDefault="00776988" w:rsidP="00E6614B">
      <w:pPr>
        <w:spacing w:after="0" w:line="240" w:lineRule="auto"/>
        <w:jc w:val="both"/>
        <w:rPr>
          <w:rFonts w:ascii="Times New Roman" w:hAnsi="Times New Roman" w:cs="Times New Roman"/>
          <w:color w:val="000000"/>
          <w:sz w:val="28"/>
          <w:szCs w:val="28"/>
          <w:lang w:val="kk-KZ"/>
        </w:rPr>
      </w:pPr>
    </w:p>
    <w:p w:rsidR="00CB16CB" w:rsidRDefault="00CB16CB" w:rsidP="00E6614B">
      <w:pPr>
        <w:spacing w:after="0" w:line="240" w:lineRule="auto"/>
        <w:jc w:val="both"/>
        <w:rPr>
          <w:rFonts w:ascii="Times New Roman" w:hAnsi="Times New Roman" w:cs="Times New Roman"/>
          <w:color w:val="000000"/>
          <w:sz w:val="28"/>
          <w:szCs w:val="28"/>
          <w:lang w:val="kk-KZ"/>
        </w:rPr>
      </w:pPr>
    </w:p>
    <w:p w:rsidR="00CB16CB" w:rsidRDefault="00CB16CB" w:rsidP="00E6614B">
      <w:pPr>
        <w:spacing w:after="0" w:line="240" w:lineRule="auto"/>
        <w:jc w:val="both"/>
        <w:rPr>
          <w:rFonts w:ascii="Times New Roman" w:hAnsi="Times New Roman" w:cs="Times New Roman"/>
          <w:color w:val="000000"/>
          <w:sz w:val="28"/>
          <w:szCs w:val="28"/>
          <w:lang w:val="kk-KZ"/>
        </w:rPr>
      </w:pPr>
    </w:p>
    <w:p w:rsidR="00E6614B" w:rsidRPr="00776988" w:rsidRDefault="00E6614B" w:rsidP="00E6614B">
      <w:pPr>
        <w:spacing w:after="0" w:line="240" w:lineRule="auto"/>
        <w:jc w:val="both"/>
        <w:rPr>
          <w:rFonts w:ascii="Times New Roman" w:hAnsi="Times New Roman" w:cs="Times New Roman"/>
          <w:color w:val="000000"/>
          <w:sz w:val="28"/>
          <w:szCs w:val="28"/>
          <w:lang w:val="kk-KZ"/>
        </w:rPr>
      </w:pPr>
    </w:p>
    <w:p w:rsidR="00E6614B" w:rsidRDefault="00E6614B" w:rsidP="00E6614B">
      <w:pPr>
        <w:spacing w:after="0" w:line="240" w:lineRule="auto"/>
        <w:jc w:val="both"/>
        <w:rPr>
          <w:rFonts w:ascii="Times New Roman" w:hAnsi="Times New Roman" w:cs="Times New Roman"/>
          <w:color w:val="000000"/>
          <w:sz w:val="28"/>
          <w:szCs w:val="28"/>
          <w:lang w:val="kk-KZ"/>
        </w:rPr>
      </w:pPr>
    </w:p>
    <w:p w:rsidR="00E6614B" w:rsidRPr="00776988" w:rsidRDefault="00E6614B" w:rsidP="00E6614B">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Pr="00D967BA">
        <w:rPr>
          <w:rFonts w:ascii="Times New Roman" w:hAnsi="Times New Roman" w:cs="Times New Roman"/>
          <w:color w:val="000000"/>
          <w:sz w:val="28"/>
          <w:szCs w:val="28"/>
          <w:lang w:val="kk-KZ"/>
        </w:rPr>
        <w:t>КЕЛІСІЛДІ</w:t>
      </w:r>
      <w:r>
        <w:rPr>
          <w:rFonts w:ascii="Times New Roman" w:hAnsi="Times New Roman" w:cs="Times New Roman"/>
          <w:color w:val="000000"/>
          <w:sz w:val="28"/>
          <w:szCs w:val="28"/>
          <w:lang w:val="kk-KZ"/>
        </w:rPr>
        <w:t>»</w:t>
      </w:r>
      <w:r w:rsidRPr="00D967BA">
        <w:rPr>
          <w:rFonts w:ascii="Times New Roman" w:hAnsi="Times New Roman" w:cs="Times New Roman"/>
          <w:color w:val="000000"/>
          <w:sz w:val="28"/>
          <w:szCs w:val="28"/>
          <w:lang w:val="kk-KZ"/>
        </w:rPr>
        <w:t xml:space="preserve"> </w:t>
      </w:r>
    </w:p>
    <w:p w:rsidR="00E6614B" w:rsidRPr="00D967BA" w:rsidRDefault="00E6614B" w:rsidP="00E6614B">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w:t>
      </w:r>
      <w:r w:rsidRPr="00D967BA">
        <w:rPr>
          <w:rFonts w:ascii="Times New Roman" w:hAnsi="Times New Roman" w:cs="Times New Roman"/>
          <w:color w:val="000000"/>
          <w:sz w:val="28"/>
          <w:szCs w:val="28"/>
          <w:lang w:val="kk-KZ"/>
        </w:rPr>
        <w:t>Маңғыстау облысының</w:t>
      </w:r>
    </w:p>
    <w:p w:rsidR="00E6614B" w:rsidRPr="00D967BA" w:rsidRDefault="00E6614B" w:rsidP="00E6614B">
      <w:pPr>
        <w:spacing w:after="0" w:line="240" w:lineRule="auto"/>
        <w:jc w:val="both"/>
        <w:rPr>
          <w:rFonts w:ascii="Times New Roman" w:hAnsi="Times New Roman" w:cs="Times New Roman"/>
          <w:sz w:val="28"/>
          <w:szCs w:val="28"/>
          <w:lang w:val="kk-KZ"/>
        </w:rPr>
      </w:pPr>
      <w:r w:rsidRPr="00D967BA">
        <w:rPr>
          <w:rFonts w:ascii="Times New Roman" w:hAnsi="Times New Roman" w:cs="Times New Roman"/>
          <w:color w:val="000000"/>
          <w:sz w:val="28"/>
          <w:szCs w:val="28"/>
          <w:lang w:val="kk-KZ"/>
        </w:rPr>
        <w:t>білім басқармасы</w:t>
      </w:r>
      <w:r>
        <w:rPr>
          <w:rFonts w:ascii="Times New Roman" w:hAnsi="Times New Roman" w:cs="Times New Roman"/>
          <w:color w:val="000000"/>
          <w:sz w:val="28"/>
          <w:szCs w:val="28"/>
          <w:lang w:val="kk-KZ"/>
        </w:rPr>
        <w:t>»</w:t>
      </w:r>
      <w:r w:rsidRPr="00D967BA">
        <w:rPr>
          <w:rFonts w:ascii="Times New Roman" w:hAnsi="Times New Roman" w:cs="Times New Roman"/>
          <w:color w:val="000000"/>
          <w:sz w:val="28"/>
          <w:szCs w:val="28"/>
          <w:lang w:val="kk-KZ"/>
        </w:rPr>
        <w:t xml:space="preserve"> </w:t>
      </w:r>
    </w:p>
    <w:p w:rsidR="00AF3882" w:rsidRDefault="00E6614B" w:rsidP="00E6614B">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w:t>
      </w:r>
      <w:r w:rsidR="00AF3882">
        <w:rPr>
          <w:rFonts w:ascii="Times New Roman" w:hAnsi="Times New Roman" w:cs="Times New Roman"/>
          <w:color w:val="000000"/>
          <w:sz w:val="28"/>
          <w:szCs w:val="28"/>
          <w:lang w:val="kk-KZ"/>
        </w:rPr>
        <w:t>емлекеттік мекемесі</w:t>
      </w:r>
      <w:r w:rsidRPr="00D967BA">
        <w:rPr>
          <w:rFonts w:ascii="Times New Roman" w:hAnsi="Times New Roman" w:cs="Times New Roman"/>
          <w:color w:val="000000"/>
          <w:sz w:val="28"/>
          <w:szCs w:val="28"/>
          <w:lang w:val="kk-KZ"/>
        </w:rPr>
        <w:t xml:space="preserve"> басшысы</w:t>
      </w:r>
      <w:r w:rsidR="00AF3882">
        <w:rPr>
          <w:rFonts w:ascii="Times New Roman" w:hAnsi="Times New Roman" w:cs="Times New Roman"/>
          <w:color w:val="000000"/>
          <w:sz w:val="28"/>
          <w:szCs w:val="28"/>
          <w:lang w:val="kk-KZ"/>
        </w:rPr>
        <w:t xml:space="preserve">ның </w:t>
      </w:r>
    </w:p>
    <w:p w:rsidR="00E6614B" w:rsidRPr="00D967BA" w:rsidRDefault="00AF3882" w:rsidP="00E6614B">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міндетін атқарушы</w:t>
      </w:r>
      <w:r w:rsidR="00E6614B" w:rsidRPr="00D967BA">
        <w:rPr>
          <w:rFonts w:ascii="Times New Roman" w:hAnsi="Times New Roman" w:cs="Times New Roman"/>
          <w:color w:val="000000"/>
          <w:sz w:val="28"/>
          <w:szCs w:val="28"/>
          <w:lang w:val="kk-KZ"/>
        </w:rPr>
        <w:t xml:space="preserve"> </w:t>
      </w:r>
    </w:p>
    <w:p w:rsidR="00E6614B" w:rsidRPr="00D967BA" w:rsidRDefault="00E6614B" w:rsidP="00E6614B">
      <w:pPr>
        <w:spacing w:after="0" w:line="240" w:lineRule="auto"/>
        <w:jc w:val="both"/>
        <w:rPr>
          <w:rFonts w:ascii="Times New Roman" w:hAnsi="Times New Roman" w:cs="Times New Roman"/>
          <w:sz w:val="28"/>
          <w:szCs w:val="28"/>
          <w:lang w:val="kk-KZ"/>
        </w:rPr>
      </w:pPr>
      <w:r w:rsidRPr="00D967BA">
        <w:rPr>
          <w:rFonts w:ascii="Times New Roman" w:hAnsi="Times New Roman" w:cs="Times New Roman"/>
          <w:color w:val="000000"/>
          <w:sz w:val="28"/>
          <w:szCs w:val="28"/>
          <w:lang w:val="kk-KZ"/>
        </w:rPr>
        <w:t xml:space="preserve">_____________ </w:t>
      </w:r>
      <w:r w:rsidR="00AF3882">
        <w:rPr>
          <w:rFonts w:ascii="Times New Roman" w:hAnsi="Times New Roman" w:cs="Times New Roman"/>
          <w:color w:val="000000"/>
          <w:sz w:val="28"/>
          <w:szCs w:val="28"/>
          <w:lang w:val="kk-KZ"/>
        </w:rPr>
        <w:t>Н.К. Қойжанов</w:t>
      </w:r>
      <w:r w:rsidRPr="00D967BA">
        <w:rPr>
          <w:rFonts w:ascii="Times New Roman" w:hAnsi="Times New Roman" w:cs="Times New Roman"/>
          <w:color w:val="000000"/>
          <w:sz w:val="28"/>
          <w:szCs w:val="28"/>
          <w:lang w:val="kk-KZ"/>
        </w:rPr>
        <w:t xml:space="preserve"> </w:t>
      </w:r>
    </w:p>
    <w:p w:rsidR="00E6614B" w:rsidRPr="0072227D" w:rsidRDefault="00E6614B" w:rsidP="00E6614B">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Pr="00D967BA">
        <w:rPr>
          <w:rFonts w:ascii="Times New Roman" w:hAnsi="Times New Roman" w:cs="Times New Roman"/>
          <w:color w:val="000000"/>
          <w:sz w:val="28"/>
          <w:szCs w:val="28"/>
          <w:lang w:val="kk-KZ"/>
        </w:rPr>
        <w:t>_____</w:t>
      </w:r>
      <w:r>
        <w:rPr>
          <w:rFonts w:ascii="Times New Roman" w:hAnsi="Times New Roman" w:cs="Times New Roman"/>
          <w:color w:val="000000"/>
          <w:sz w:val="28"/>
          <w:szCs w:val="28"/>
          <w:lang w:val="kk-KZ"/>
        </w:rPr>
        <w:t>»____________</w:t>
      </w:r>
      <w:r w:rsidR="0072227D">
        <w:rPr>
          <w:rFonts w:ascii="Times New Roman" w:hAnsi="Times New Roman" w:cs="Times New Roman"/>
          <w:color w:val="000000"/>
          <w:sz w:val="28"/>
          <w:szCs w:val="28"/>
          <w:lang w:val="kk-KZ"/>
        </w:rPr>
        <w:t xml:space="preserve"> 2018 ж.</w:t>
      </w:r>
    </w:p>
    <w:p w:rsidR="005B26C2" w:rsidRDefault="005B26C2" w:rsidP="00974712">
      <w:pPr>
        <w:ind w:left="5664"/>
        <w:rPr>
          <w:rFonts w:ascii="Times New Roman" w:hAnsi="Times New Roman" w:cs="Times New Roman"/>
          <w:sz w:val="28"/>
          <w:szCs w:val="28"/>
          <w:lang w:val="kk-KZ"/>
        </w:rPr>
      </w:pPr>
      <w:bookmarkStart w:id="0" w:name="_GoBack"/>
    </w:p>
    <w:p w:rsidR="00974712" w:rsidRPr="005B26C2" w:rsidRDefault="00974712" w:rsidP="005B26C2">
      <w:pPr>
        <w:spacing w:after="0" w:line="240" w:lineRule="auto"/>
        <w:ind w:left="5664"/>
        <w:rPr>
          <w:rFonts w:ascii="Times New Roman" w:hAnsi="Times New Roman" w:cs="Times New Roman"/>
          <w:sz w:val="28"/>
          <w:szCs w:val="28"/>
          <w:lang w:val="kk-KZ"/>
        </w:rPr>
      </w:pPr>
      <w:r w:rsidRPr="005B26C2">
        <w:rPr>
          <w:rFonts w:ascii="Times New Roman" w:hAnsi="Times New Roman" w:cs="Times New Roman"/>
          <w:sz w:val="28"/>
          <w:szCs w:val="28"/>
          <w:lang w:val="kk-KZ"/>
        </w:rPr>
        <w:lastRenderedPageBreak/>
        <w:t xml:space="preserve">Маңғыстау облысы   әкімдігінің </w:t>
      </w:r>
    </w:p>
    <w:p w:rsidR="00974712" w:rsidRPr="005B26C2" w:rsidRDefault="00974712" w:rsidP="005B26C2">
      <w:pPr>
        <w:spacing w:after="0" w:line="240" w:lineRule="auto"/>
        <w:ind w:left="5664"/>
        <w:rPr>
          <w:rFonts w:ascii="Times New Roman" w:hAnsi="Times New Roman" w:cs="Times New Roman"/>
          <w:sz w:val="28"/>
          <w:szCs w:val="28"/>
          <w:lang w:val="kk-KZ"/>
        </w:rPr>
      </w:pPr>
      <w:r w:rsidRPr="005B26C2">
        <w:rPr>
          <w:rFonts w:ascii="Times New Roman" w:hAnsi="Times New Roman" w:cs="Times New Roman"/>
          <w:sz w:val="28"/>
          <w:szCs w:val="28"/>
          <w:lang w:val="kk-KZ"/>
        </w:rPr>
        <w:t xml:space="preserve">2018 жылғы  «____» ______  </w:t>
      </w:r>
    </w:p>
    <w:p w:rsidR="00974712" w:rsidRPr="005B26C2" w:rsidRDefault="00974712" w:rsidP="005B26C2">
      <w:pPr>
        <w:spacing w:after="0" w:line="240" w:lineRule="auto"/>
        <w:ind w:left="5664"/>
        <w:jc w:val="both"/>
        <w:rPr>
          <w:rFonts w:ascii="Times New Roman" w:hAnsi="Times New Roman" w:cs="Times New Roman"/>
          <w:spacing w:val="2"/>
          <w:sz w:val="28"/>
          <w:szCs w:val="28"/>
          <w:lang w:val="kk-KZ"/>
        </w:rPr>
      </w:pPr>
      <w:r w:rsidRPr="005B26C2">
        <w:rPr>
          <w:rFonts w:ascii="Times New Roman" w:hAnsi="Times New Roman" w:cs="Times New Roman"/>
          <w:sz w:val="28"/>
          <w:szCs w:val="28"/>
          <w:lang w:val="kk-KZ"/>
        </w:rPr>
        <w:t>№_______  қаулысына  қосымша</w:t>
      </w:r>
    </w:p>
    <w:p w:rsidR="00974712" w:rsidRPr="005B26C2" w:rsidRDefault="00974712" w:rsidP="005B26C2">
      <w:pPr>
        <w:spacing w:after="0" w:line="240" w:lineRule="auto"/>
        <w:ind w:left="5664"/>
        <w:jc w:val="both"/>
        <w:rPr>
          <w:rFonts w:ascii="Times New Roman" w:hAnsi="Times New Roman" w:cs="Times New Roman"/>
          <w:spacing w:val="2"/>
          <w:sz w:val="28"/>
          <w:szCs w:val="28"/>
          <w:lang w:val="kk-KZ"/>
        </w:rPr>
      </w:pPr>
    </w:p>
    <w:p w:rsidR="00974712" w:rsidRPr="005B26C2" w:rsidRDefault="00974712" w:rsidP="005B26C2">
      <w:pPr>
        <w:spacing w:after="0" w:line="240" w:lineRule="auto"/>
        <w:ind w:left="5664"/>
        <w:jc w:val="both"/>
        <w:rPr>
          <w:rFonts w:ascii="Times New Roman" w:hAnsi="Times New Roman" w:cs="Times New Roman"/>
          <w:spacing w:val="2"/>
          <w:sz w:val="28"/>
          <w:szCs w:val="28"/>
          <w:lang w:val="kk-KZ"/>
        </w:rPr>
      </w:pPr>
      <w:r w:rsidRPr="005B26C2">
        <w:rPr>
          <w:rFonts w:ascii="Times New Roman" w:hAnsi="Times New Roman" w:cs="Times New Roman"/>
          <w:spacing w:val="2"/>
          <w:sz w:val="28"/>
          <w:szCs w:val="28"/>
          <w:lang w:val="kk-KZ"/>
        </w:rPr>
        <w:t xml:space="preserve">Маңғыстау облысы әкімдігінің 2015 жылғы «28» қазандағы </w:t>
      </w:r>
    </w:p>
    <w:p w:rsidR="00974712" w:rsidRPr="005B26C2" w:rsidRDefault="00974712" w:rsidP="005B26C2">
      <w:pPr>
        <w:spacing w:after="0" w:line="240" w:lineRule="auto"/>
        <w:ind w:left="5664"/>
        <w:jc w:val="both"/>
        <w:rPr>
          <w:rFonts w:ascii="Times New Roman" w:hAnsi="Times New Roman" w:cs="Times New Roman"/>
          <w:spacing w:val="2"/>
          <w:sz w:val="28"/>
          <w:szCs w:val="28"/>
          <w:lang w:val="kk-KZ"/>
        </w:rPr>
      </w:pPr>
      <w:r w:rsidRPr="005B26C2">
        <w:rPr>
          <w:rFonts w:ascii="Times New Roman" w:hAnsi="Times New Roman" w:cs="Times New Roman"/>
          <w:spacing w:val="2"/>
          <w:sz w:val="28"/>
          <w:szCs w:val="28"/>
          <w:lang w:val="kk-KZ"/>
        </w:rPr>
        <w:t>№ 333 қаулысымен бекітілген</w:t>
      </w:r>
    </w:p>
    <w:bookmarkEnd w:id="0"/>
    <w:p w:rsidR="00974712" w:rsidRPr="005B26C2" w:rsidRDefault="00974712" w:rsidP="005B26C2">
      <w:pPr>
        <w:spacing w:after="0" w:line="240" w:lineRule="auto"/>
        <w:rPr>
          <w:rFonts w:ascii="Times New Roman" w:hAnsi="Times New Roman" w:cs="Times New Roman"/>
          <w:lang w:val="kk-KZ"/>
        </w:rPr>
      </w:pPr>
    </w:p>
    <w:p w:rsidR="00974712" w:rsidRPr="005B26C2" w:rsidRDefault="00974712" w:rsidP="005B26C2">
      <w:pPr>
        <w:spacing w:after="0" w:line="240" w:lineRule="auto"/>
        <w:rPr>
          <w:rFonts w:ascii="Times New Roman" w:hAnsi="Times New Roman" w:cs="Times New Roman"/>
          <w:lang w:val="kk-KZ"/>
        </w:rPr>
      </w:pPr>
    </w:p>
    <w:p w:rsidR="00974712" w:rsidRPr="005B26C2" w:rsidRDefault="00974712" w:rsidP="005B26C2">
      <w:pPr>
        <w:pStyle w:val="3"/>
        <w:spacing w:before="0" w:after="0"/>
        <w:jc w:val="center"/>
        <w:textAlignment w:val="baseline"/>
        <w:rPr>
          <w:rFonts w:ascii="Times New Roman" w:hAnsi="Times New Roman" w:cs="Times New Roman"/>
          <w:bCs w:val="0"/>
          <w:color w:val="1E1E1E"/>
          <w:sz w:val="28"/>
          <w:szCs w:val="28"/>
          <w:lang w:val="kk-KZ"/>
        </w:rPr>
      </w:pPr>
      <w:r w:rsidRPr="005B26C2">
        <w:rPr>
          <w:rFonts w:ascii="Times New Roman" w:hAnsi="Times New Roman" w:cs="Times New Roman"/>
          <w:sz w:val="28"/>
          <w:szCs w:val="28"/>
          <w:lang w:val="kk-KZ"/>
        </w:rPr>
        <w:t xml:space="preserve">«Үздік педагог» атағын беру конкурсына қатысу үшін құжаттар қабылдау» мемлекеттік көрсетілетін қызмет </w:t>
      </w:r>
      <w:r w:rsidRPr="005B26C2">
        <w:rPr>
          <w:rFonts w:ascii="Times New Roman" w:hAnsi="Times New Roman" w:cs="Times New Roman"/>
          <w:bCs w:val="0"/>
          <w:color w:val="1E1E1E"/>
          <w:sz w:val="28"/>
          <w:szCs w:val="28"/>
          <w:lang w:val="kk-KZ"/>
        </w:rPr>
        <w:t>регламенті</w:t>
      </w:r>
    </w:p>
    <w:p w:rsidR="00974712" w:rsidRPr="005B26C2" w:rsidRDefault="00974712" w:rsidP="005B26C2">
      <w:pPr>
        <w:spacing w:after="0" w:line="240" w:lineRule="auto"/>
        <w:rPr>
          <w:rFonts w:ascii="Times New Roman" w:hAnsi="Times New Roman" w:cs="Times New Roman"/>
          <w:sz w:val="32"/>
          <w:szCs w:val="32"/>
          <w:lang w:val="kk-KZ"/>
        </w:rPr>
      </w:pPr>
    </w:p>
    <w:p w:rsidR="00974712" w:rsidRPr="005B26C2" w:rsidRDefault="00974712" w:rsidP="005B26C2">
      <w:pPr>
        <w:spacing w:after="0" w:line="240" w:lineRule="auto"/>
        <w:rPr>
          <w:rFonts w:ascii="Times New Roman" w:hAnsi="Times New Roman" w:cs="Times New Roman"/>
          <w:sz w:val="32"/>
          <w:szCs w:val="32"/>
          <w:lang w:val="kk-KZ"/>
        </w:rPr>
      </w:pPr>
    </w:p>
    <w:p w:rsidR="00974712" w:rsidRPr="005B26C2" w:rsidRDefault="00974712" w:rsidP="005B26C2">
      <w:pPr>
        <w:pStyle w:val="3"/>
        <w:numPr>
          <w:ilvl w:val="0"/>
          <w:numId w:val="3"/>
        </w:numPr>
        <w:spacing w:before="0" w:after="0"/>
        <w:jc w:val="center"/>
        <w:textAlignment w:val="baseline"/>
        <w:rPr>
          <w:rFonts w:ascii="Times New Roman" w:hAnsi="Times New Roman" w:cs="Times New Roman"/>
          <w:bCs w:val="0"/>
          <w:color w:val="1E1E1E"/>
          <w:sz w:val="28"/>
          <w:szCs w:val="28"/>
          <w:lang w:val="kk-KZ"/>
        </w:rPr>
      </w:pPr>
      <w:r w:rsidRPr="005B26C2">
        <w:rPr>
          <w:rFonts w:ascii="Times New Roman" w:hAnsi="Times New Roman" w:cs="Times New Roman"/>
          <w:bCs w:val="0"/>
          <w:color w:val="1E1E1E"/>
          <w:sz w:val="28"/>
          <w:szCs w:val="28"/>
          <w:lang w:val="kk-KZ"/>
        </w:rPr>
        <w:t>Жалпы ережелер</w:t>
      </w:r>
    </w:p>
    <w:p w:rsidR="00974712" w:rsidRPr="005B26C2" w:rsidRDefault="00974712" w:rsidP="005B26C2">
      <w:pPr>
        <w:pStyle w:val="a3"/>
        <w:spacing w:before="0" w:beforeAutospacing="0" w:after="0" w:afterAutospacing="0"/>
        <w:jc w:val="both"/>
        <w:textAlignment w:val="baseline"/>
        <w:rPr>
          <w:lang w:val="kk-KZ"/>
        </w:rPr>
      </w:pPr>
      <w:bookmarkStart w:id="1" w:name="z12"/>
      <w:bookmarkEnd w:id="1"/>
    </w:p>
    <w:p w:rsidR="00974712" w:rsidRPr="005B26C2" w:rsidRDefault="00974712" w:rsidP="005B26C2">
      <w:pPr>
        <w:pStyle w:val="a3"/>
        <w:spacing w:before="0" w:beforeAutospacing="0" w:after="0" w:afterAutospacing="0"/>
        <w:ind w:firstLine="709"/>
        <w:jc w:val="both"/>
        <w:textAlignment w:val="baseline"/>
        <w:rPr>
          <w:sz w:val="28"/>
          <w:szCs w:val="28"/>
          <w:lang w:val="kk-KZ"/>
        </w:rPr>
      </w:pPr>
      <w:r w:rsidRPr="005B26C2">
        <w:rPr>
          <w:sz w:val="28"/>
          <w:szCs w:val="28"/>
          <w:lang w:val="kk-KZ"/>
        </w:rPr>
        <w:t>1. «Үздік педагог» атағын беру конкурсына қатысу үшін құжаттар қабылдау» мемлекеттік көрсетілетін қызметті (бұдан әрі – мемлекеттік көрсетілетін қызмет) облыстық маңызы бар аудандар мен қалалардың жергілікті атқарушы органдары (бұдан әрі – көрсетілетін қызметті беруші) көрсетеді.</w:t>
      </w:r>
    </w:p>
    <w:p w:rsidR="00974712" w:rsidRPr="005B26C2" w:rsidRDefault="00974712" w:rsidP="005B26C2">
      <w:pPr>
        <w:pStyle w:val="a3"/>
        <w:spacing w:before="0" w:beforeAutospacing="0" w:after="0" w:afterAutospacing="0"/>
        <w:ind w:firstLine="709"/>
        <w:jc w:val="both"/>
        <w:textAlignment w:val="baseline"/>
        <w:rPr>
          <w:color w:val="000000"/>
          <w:spacing w:val="2"/>
          <w:sz w:val="28"/>
          <w:szCs w:val="28"/>
          <w:lang w:val="kk-KZ"/>
        </w:rPr>
      </w:pPr>
      <w:r w:rsidRPr="005B26C2">
        <w:rPr>
          <w:sz w:val="28"/>
          <w:szCs w:val="28"/>
          <w:lang w:val="kk-KZ"/>
        </w:rPr>
        <w:t>Мемлекеттік қызметті көрсету үшін құжаттарды қабылдау және нәтижесін беру көрсетілетін қызметті берушінің кеңсесі арқылы жүзеге асырылады.</w:t>
      </w:r>
      <w:r w:rsidRPr="005B26C2">
        <w:rPr>
          <w:color w:val="000000"/>
          <w:spacing w:val="2"/>
          <w:sz w:val="28"/>
          <w:szCs w:val="28"/>
          <w:lang w:val="kk-KZ"/>
        </w:rPr>
        <w:tab/>
      </w:r>
    </w:p>
    <w:p w:rsidR="00974712" w:rsidRPr="005B26C2" w:rsidRDefault="00974712" w:rsidP="005B26C2">
      <w:pPr>
        <w:pStyle w:val="a3"/>
        <w:spacing w:before="0" w:beforeAutospacing="0" w:after="0" w:afterAutospacing="0"/>
        <w:ind w:firstLine="709"/>
        <w:jc w:val="both"/>
        <w:textAlignment w:val="baseline"/>
        <w:rPr>
          <w:color w:val="000000"/>
          <w:sz w:val="28"/>
          <w:szCs w:val="28"/>
          <w:lang w:val="kk-KZ"/>
        </w:rPr>
      </w:pPr>
      <w:r w:rsidRPr="005B26C2">
        <w:rPr>
          <w:sz w:val="28"/>
          <w:szCs w:val="28"/>
          <w:lang w:val="kk-KZ"/>
        </w:rPr>
        <w:t>2</w:t>
      </w:r>
      <w:r w:rsidRPr="005B26C2">
        <w:rPr>
          <w:color w:val="000000"/>
          <w:sz w:val="28"/>
          <w:szCs w:val="28"/>
          <w:lang w:val="kk-KZ"/>
        </w:rPr>
        <w:t>. Мемлекеттік қызмет көрсету нысаны: қағаз жүзінде.</w:t>
      </w:r>
    </w:p>
    <w:p w:rsidR="00974712" w:rsidRPr="005B26C2" w:rsidRDefault="00974712" w:rsidP="005B26C2">
      <w:pPr>
        <w:spacing w:after="0" w:line="240" w:lineRule="auto"/>
        <w:ind w:firstLine="708"/>
        <w:jc w:val="both"/>
        <w:rPr>
          <w:rFonts w:ascii="Times New Roman" w:hAnsi="Times New Roman" w:cs="Times New Roman"/>
          <w:sz w:val="28"/>
          <w:szCs w:val="28"/>
          <w:lang w:val="kk-KZ"/>
        </w:rPr>
      </w:pPr>
      <w:bookmarkStart w:id="2" w:name="z21"/>
      <w:bookmarkEnd w:id="2"/>
      <w:r w:rsidRPr="005B26C2">
        <w:rPr>
          <w:rFonts w:ascii="Times New Roman" w:hAnsi="Times New Roman" w:cs="Times New Roman"/>
          <w:color w:val="000000"/>
          <w:sz w:val="28"/>
          <w:szCs w:val="28"/>
          <w:lang w:val="kk-KZ"/>
        </w:rPr>
        <w:t>3. Мемлекеттік қызмет көрсету нәтижесі – «Үздік педагог» атағын беру конкурсына қатысу үшін құжаттарды қабылдау туралы еркін нысандағы қолхат, не 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 болып табылады.</w:t>
      </w:r>
    </w:p>
    <w:p w:rsidR="00974712" w:rsidRPr="005B26C2" w:rsidRDefault="00974712" w:rsidP="005B26C2">
      <w:pPr>
        <w:pStyle w:val="a3"/>
        <w:spacing w:before="0" w:beforeAutospacing="0" w:after="0" w:afterAutospacing="0"/>
        <w:ind w:firstLine="709"/>
        <w:jc w:val="both"/>
        <w:textAlignment w:val="baseline"/>
        <w:rPr>
          <w:color w:val="000000"/>
          <w:sz w:val="28"/>
          <w:szCs w:val="28"/>
          <w:lang w:val="kk-KZ"/>
        </w:rPr>
      </w:pPr>
      <w:r w:rsidRPr="005B26C2">
        <w:rPr>
          <w:color w:val="000000"/>
          <w:sz w:val="28"/>
          <w:szCs w:val="28"/>
          <w:lang w:val="kk-KZ"/>
        </w:rPr>
        <w:t>Мемлекеттік қызмет көрсетудің нәтижесін ұсыну нысаны: қағаз жүзінде.</w:t>
      </w:r>
    </w:p>
    <w:p w:rsidR="00974712" w:rsidRPr="005B26C2" w:rsidRDefault="00974712" w:rsidP="005B26C2">
      <w:pPr>
        <w:pStyle w:val="a3"/>
        <w:spacing w:before="0" w:beforeAutospacing="0" w:after="0" w:afterAutospacing="0"/>
        <w:ind w:firstLine="709"/>
        <w:jc w:val="both"/>
        <w:textAlignment w:val="baseline"/>
        <w:rPr>
          <w:sz w:val="32"/>
          <w:szCs w:val="32"/>
          <w:lang w:val="kk-KZ"/>
        </w:rPr>
      </w:pPr>
    </w:p>
    <w:p w:rsidR="00974712" w:rsidRPr="005B26C2" w:rsidRDefault="00974712" w:rsidP="005B26C2">
      <w:pPr>
        <w:pStyle w:val="a3"/>
        <w:spacing w:before="0" w:beforeAutospacing="0" w:after="0" w:afterAutospacing="0"/>
        <w:ind w:firstLine="709"/>
        <w:jc w:val="both"/>
        <w:textAlignment w:val="baseline"/>
        <w:rPr>
          <w:sz w:val="32"/>
          <w:szCs w:val="32"/>
          <w:lang w:val="kk-KZ"/>
        </w:rPr>
      </w:pPr>
    </w:p>
    <w:p w:rsidR="00974712" w:rsidRPr="005B26C2" w:rsidRDefault="00974712" w:rsidP="005B26C2">
      <w:pPr>
        <w:pStyle w:val="3"/>
        <w:spacing w:before="0" w:after="0"/>
        <w:jc w:val="center"/>
        <w:textAlignment w:val="baseline"/>
        <w:rPr>
          <w:rFonts w:ascii="Times New Roman" w:hAnsi="Times New Roman" w:cs="Times New Roman"/>
          <w:bCs w:val="0"/>
          <w:color w:val="1E1E1E"/>
          <w:sz w:val="28"/>
          <w:szCs w:val="28"/>
          <w:lang w:val="kk-KZ"/>
        </w:rPr>
      </w:pPr>
      <w:r w:rsidRPr="005B26C2">
        <w:rPr>
          <w:rFonts w:ascii="Times New Roman" w:hAnsi="Times New Roman" w:cs="Times New Roman"/>
          <w:bCs w:val="0"/>
          <w:color w:val="1E1E1E"/>
          <w:sz w:val="28"/>
          <w:szCs w:val="28"/>
          <w:lang w:val="kk-KZ"/>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974712" w:rsidRPr="005B26C2" w:rsidRDefault="00974712" w:rsidP="005B26C2">
      <w:pPr>
        <w:spacing w:after="0" w:line="240" w:lineRule="auto"/>
        <w:rPr>
          <w:rFonts w:ascii="Times New Roman" w:hAnsi="Times New Roman" w:cs="Times New Roman"/>
          <w:lang w:val="kk-KZ"/>
        </w:rPr>
      </w:pPr>
    </w:p>
    <w:p w:rsidR="00974712" w:rsidRPr="005B26C2" w:rsidRDefault="00974712" w:rsidP="005B26C2">
      <w:pPr>
        <w:pStyle w:val="1"/>
        <w:spacing w:before="0" w:beforeAutospacing="0" w:after="0" w:afterAutospacing="0"/>
        <w:ind w:firstLine="709"/>
        <w:jc w:val="both"/>
        <w:rPr>
          <w:b w:val="0"/>
          <w:color w:val="000000" w:themeColor="text1"/>
          <w:sz w:val="28"/>
          <w:szCs w:val="28"/>
          <w:lang w:val="kk-KZ"/>
        </w:rPr>
      </w:pPr>
      <w:r w:rsidRPr="005B26C2">
        <w:rPr>
          <w:b w:val="0"/>
          <w:color w:val="000000" w:themeColor="text1"/>
          <w:sz w:val="28"/>
          <w:szCs w:val="28"/>
          <w:lang w:val="kk-KZ"/>
        </w:rPr>
        <w:t>4. Мемлекеттік қызмет  көрсету бойынша рәсімдерді (іс-қимылдарды) бастауға негіздеме көрсетілетін қызмет берушінің көрсетілетін қызметті алушыдан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бұйрығымен (</w:t>
      </w:r>
      <w:r w:rsidRPr="005B26C2">
        <w:rPr>
          <w:b w:val="0"/>
          <w:color w:val="000000" w:themeColor="text1"/>
          <w:sz w:val="28"/>
          <w:szCs w:val="28"/>
          <w:shd w:val="clear" w:color="auto" w:fill="FFFFFF"/>
          <w:lang w:val="kk-KZ"/>
        </w:rPr>
        <w:t>Нормативтік құқықтық актілерді мемлекеттік тіркеу тізілімінде № 16727 болып тіркелген</w:t>
      </w:r>
      <w:r w:rsidRPr="005B26C2">
        <w:rPr>
          <w:b w:val="0"/>
          <w:color w:val="000000" w:themeColor="text1"/>
          <w:sz w:val="28"/>
          <w:szCs w:val="28"/>
          <w:lang w:val="kk-KZ"/>
        </w:rPr>
        <w:t xml:space="preserve">)   бекітілген «Үздік педагог» атағын беру конкурсына қатысу үшін құжаттар </w:t>
      </w:r>
      <w:r w:rsidRPr="005B26C2">
        <w:rPr>
          <w:b w:val="0"/>
          <w:color w:val="000000" w:themeColor="text1"/>
          <w:sz w:val="28"/>
          <w:szCs w:val="28"/>
          <w:lang w:val="kk-KZ"/>
        </w:rPr>
        <w:lastRenderedPageBreak/>
        <w:t>қабылдау» мемлекеттік көрсетілетін қызмет стандартының (бұдан әрі – Стандарт)   </w:t>
      </w:r>
      <w:hyperlink r:id="rId8" w:anchor="z37" w:history="1">
        <w:r w:rsidRPr="005B26C2">
          <w:rPr>
            <w:rStyle w:val="a9"/>
            <w:rFonts w:eastAsia="Consolas"/>
            <w:b w:val="0"/>
            <w:color w:val="000000" w:themeColor="text1"/>
            <w:spacing w:val="2"/>
            <w:sz w:val="28"/>
            <w:szCs w:val="28"/>
            <w:lang w:val="kk-KZ"/>
          </w:rPr>
          <w:t>9 тармағында</w:t>
        </w:r>
      </w:hyperlink>
      <w:r w:rsidRPr="005B26C2">
        <w:rPr>
          <w:b w:val="0"/>
          <w:color w:val="000000" w:themeColor="text1"/>
          <w:sz w:val="28"/>
          <w:szCs w:val="28"/>
          <w:lang w:val="kk-KZ"/>
        </w:rPr>
        <w:t xml:space="preserve">  көрсетілген   құжаттар   топтамасын   алуы   болып </w:t>
      </w:r>
    </w:p>
    <w:p w:rsidR="00974712" w:rsidRPr="005B26C2" w:rsidRDefault="00974712" w:rsidP="005B26C2">
      <w:pPr>
        <w:pStyle w:val="1"/>
        <w:spacing w:before="0" w:beforeAutospacing="0" w:after="0" w:afterAutospacing="0"/>
        <w:jc w:val="both"/>
        <w:rPr>
          <w:b w:val="0"/>
          <w:color w:val="000000" w:themeColor="text1"/>
          <w:sz w:val="28"/>
          <w:szCs w:val="28"/>
          <w:lang w:val="kk-KZ"/>
        </w:rPr>
      </w:pPr>
      <w:r w:rsidRPr="005B26C2">
        <w:rPr>
          <w:b w:val="0"/>
          <w:color w:val="000000" w:themeColor="text1"/>
          <w:sz w:val="28"/>
          <w:szCs w:val="28"/>
          <w:lang w:val="kk-KZ"/>
        </w:rPr>
        <w:t>табылады.</w:t>
      </w:r>
    </w:p>
    <w:p w:rsidR="00974712" w:rsidRPr="005B26C2" w:rsidRDefault="00974712" w:rsidP="005B26C2">
      <w:pPr>
        <w:pStyle w:val="11"/>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5. Мемлекеттік қызметті көрсету процесінің құрамына кіретін әрбір рәсімнің (іс-қимылдың) мазмұны, оның орындалу ұзақтығы:</w:t>
      </w:r>
    </w:p>
    <w:p w:rsidR="00974712" w:rsidRPr="005B26C2" w:rsidRDefault="00974712" w:rsidP="005B26C2">
      <w:pPr>
        <w:spacing w:after="0" w:line="240" w:lineRule="auto"/>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1) бөлімнің көрсетілетін қызметті беруші кеңсесінің жауапты маманы құжаттарды қабылдауы және тіркеуі – 20 (жиырма) минут;</w:t>
      </w:r>
    </w:p>
    <w:p w:rsidR="00974712" w:rsidRPr="005B26C2" w:rsidRDefault="00974712" w:rsidP="005B26C2">
      <w:pPr>
        <w:spacing w:after="0" w:line="240" w:lineRule="auto"/>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2) бөлімнің көрсетілетін қызметті берушінің басшысы құжаттарды қарауы  - 20 (жиырма) минут;</w:t>
      </w:r>
    </w:p>
    <w:p w:rsidR="00974712" w:rsidRPr="005B26C2" w:rsidRDefault="00974712" w:rsidP="005B26C2">
      <w:pPr>
        <w:spacing w:after="0" w:line="240" w:lineRule="auto"/>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3) конкурстық комиссияның құжаттарды қарауы – сәуірде;</w:t>
      </w:r>
    </w:p>
    <w:p w:rsidR="00974712" w:rsidRPr="005B26C2" w:rsidRDefault="00974712" w:rsidP="005B26C2">
      <w:pPr>
        <w:spacing w:after="0" w:line="240" w:lineRule="auto"/>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4) бөлім басшысының хаттаманы қарауы – 1 (бір) жұмыс күні;</w:t>
      </w:r>
    </w:p>
    <w:p w:rsidR="00974712" w:rsidRPr="005B26C2" w:rsidRDefault="00974712" w:rsidP="005B26C2">
      <w:pPr>
        <w:spacing w:after="0" w:line="240" w:lineRule="auto"/>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5) бөлім кеңсесінің жауапты маманы ұсыным – хатты тіркеуі – 20 (жиырма) минут;</w:t>
      </w:r>
    </w:p>
    <w:p w:rsidR="00974712" w:rsidRPr="005B26C2" w:rsidRDefault="00974712" w:rsidP="005B26C2">
      <w:pPr>
        <w:spacing w:after="0" w:line="240" w:lineRule="auto"/>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6) басқарманың көрсетілетін қызметті беруші кеңсесінің жауапты маманы құжаттарды қабылдау және тіркеу – 20 (жиырма) минут;</w:t>
      </w:r>
    </w:p>
    <w:p w:rsidR="00974712" w:rsidRPr="005B26C2" w:rsidRDefault="00974712" w:rsidP="005B26C2">
      <w:pPr>
        <w:spacing w:after="0" w:line="240" w:lineRule="auto"/>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7) басқарма басшысының құжаттар топтамасын қарауы – 20 (жиырма) минут;</w:t>
      </w:r>
    </w:p>
    <w:p w:rsidR="00974712" w:rsidRPr="005B26C2" w:rsidRDefault="00974712" w:rsidP="005B26C2">
      <w:pPr>
        <w:spacing w:after="0" w:line="240" w:lineRule="auto"/>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8) басқарманың облыстық конкурстық комиссиясының (бұдан әрі-басқарма комиссия) құжаттарды қарауы – мамырда;</w:t>
      </w:r>
    </w:p>
    <w:p w:rsidR="00974712" w:rsidRPr="005B26C2" w:rsidRDefault="00974712" w:rsidP="005B26C2">
      <w:pPr>
        <w:spacing w:after="0" w:line="240" w:lineRule="auto"/>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9) басқарма басшысының хаттаманы қарауы – 1 (бір) жұмыс күні;</w:t>
      </w:r>
    </w:p>
    <w:p w:rsidR="00974712" w:rsidRPr="005B26C2" w:rsidRDefault="00974712" w:rsidP="005B26C2">
      <w:pPr>
        <w:spacing w:after="0" w:line="240" w:lineRule="auto"/>
        <w:ind w:firstLine="709"/>
        <w:jc w:val="both"/>
        <w:rPr>
          <w:rFonts w:ascii="Times New Roman" w:hAnsi="Times New Roman" w:cs="Times New Roman"/>
          <w:color w:val="000000" w:themeColor="text1"/>
          <w:sz w:val="28"/>
          <w:szCs w:val="28"/>
          <w:lang w:val="kk-KZ"/>
        </w:rPr>
      </w:pPr>
      <w:r w:rsidRPr="005B26C2">
        <w:rPr>
          <w:rFonts w:ascii="Times New Roman" w:hAnsi="Times New Roman" w:cs="Times New Roman"/>
          <w:color w:val="000000" w:themeColor="text1"/>
          <w:sz w:val="28"/>
          <w:szCs w:val="28"/>
          <w:lang w:val="kk-KZ"/>
        </w:rPr>
        <w:t>10) басқарма кеңсесінің жауапты маманы ұсыным-хатты тіркеуі – 20 (жиырма) минут;</w:t>
      </w:r>
    </w:p>
    <w:p w:rsidR="00974712" w:rsidRPr="005B26C2" w:rsidRDefault="00974712" w:rsidP="005B26C2">
      <w:pPr>
        <w:widowControl w:val="0"/>
        <w:autoSpaceDN w:val="0"/>
        <w:spacing w:after="0" w:line="240" w:lineRule="auto"/>
        <w:ind w:firstLine="709"/>
        <w:jc w:val="both"/>
        <w:textAlignment w:val="baseline"/>
        <w:rPr>
          <w:rFonts w:ascii="Times New Roman" w:hAnsi="Times New Roman" w:cs="Times New Roman"/>
          <w:color w:val="000000"/>
          <w:kern w:val="3"/>
          <w:sz w:val="28"/>
          <w:szCs w:val="28"/>
          <w:lang w:val="kk-KZ"/>
        </w:rPr>
      </w:pPr>
      <w:r w:rsidRPr="005B26C2">
        <w:rPr>
          <w:rFonts w:ascii="Times New Roman" w:hAnsi="Times New Roman" w:cs="Times New Roman"/>
          <w:color w:val="000000" w:themeColor="text1"/>
          <w:kern w:val="3"/>
          <w:sz w:val="28"/>
          <w:szCs w:val="28"/>
          <w:lang w:val="kk-KZ"/>
        </w:rPr>
        <w:t>6. Келесі рәсімді (іс-қимылдарды) орындауды бастау үшін негіз болатын мемлекеттік қызметті көрсету</w:t>
      </w:r>
      <w:r w:rsidRPr="005B26C2">
        <w:rPr>
          <w:rFonts w:ascii="Times New Roman" w:hAnsi="Times New Roman" w:cs="Times New Roman"/>
          <w:color w:val="000000"/>
          <w:kern w:val="3"/>
          <w:sz w:val="28"/>
          <w:szCs w:val="28"/>
          <w:lang w:val="kk-KZ"/>
        </w:rPr>
        <w:t xml:space="preserve"> бойынша рәсімдердің (іс-қимылдардың) нәтижесі:</w:t>
      </w:r>
    </w:p>
    <w:p w:rsidR="00974712" w:rsidRPr="005B26C2" w:rsidRDefault="00974712" w:rsidP="005B26C2">
      <w:pPr>
        <w:pStyle w:val="3"/>
        <w:spacing w:before="0" w:after="0"/>
        <w:ind w:firstLine="708"/>
        <w:jc w:val="both"/>
        <w:textAlignment w:val="baseline"/>
        <w:rPr>
          <w:rFonts w:ascii="Times New Roman" w:hAnsi="Times New Roman" w:cs="Times New Roman"/>
          <w:b w:val="0"/>
          <w:sz w:val="28"/>
          <w:szCs w:val="28"/>
          <w:lang w:val="kk-KZ"/>
        </w:rPr>
      </w:pPr>
      <w:r w:rsidRPr="005B26C2">
        <w:rPr>
          <w:rFonts w:ascii="Times New Roman" w:hAnsi="Times New Roman" w:cs="Times New Roman"/>
          <w:b w:val="0"/>
          <w:sz w:val="28"/>
          <w:szCs w:val="28"/>
          <w:lang w:val="kk-KZ"/>
        </w:rPr>
        <w:t>1) құжаттар топтамасының қабылданған күні мен уақыты көрсетіле отырып, бөлімніңкөрсетілетін қызметті берушінің кеңсесінде тіркелгені туралы өтініштің көшірмесіне белгі қою.</w:t>
      </w:r>
    </w:p>
    <w:p w:rsidR="00974712" w:rsidRPr="005B26C2" w:rsidRDefault="00974712" w:rsidP="005B26C2">
      <w:pPr>
        <w:spacing w:after="0" w:line="240" w:lineRule="auto"/>
        <w:ind w:firstLine="708"/>
        <w:rPr>
          <w:rFonts w:ascii="Times New Roman" w:hAnsi="Times New Roman" w:cs="Times New Roman"/>
          <w:sz w:val="28"/>
          <w:szCs w:val="28"/>
          <w:lang w:val="kk-KZ"/>
        </w:rPr>
      </w:pPr>
      <w:r w:rsidRPr="005B26C2">
        <w:rPr>
          <w:rFonts w:ascii="Times New Roman" w:hAnsi="Times New Roman" w:cs="Times New Roman"/>
          <w:sz w:val="28"/>
          <w:szCs w:val="28"/>
          <w:lang w:val="kk-KZ"/>
        </w:rPr>
        <w:t>2) құжаттар топтамасын конкурстық комиссияның қарауына жолдау;</w:t>
      </w:r>
    </w:p>
    <w:p w:rsidR="00974712" w:rsidRPr="005B26C2" w:rsidRDefault="00974712" w:rsidP="005B26C2">
      <w:pPr>
        <w:spacing w:after="0" w:line="240" w:lineRule="auto"/>
        <w:ind w:firstLine="708"/>
        <w:rPr>
          <w:rFonts w:ascii="Times New Roman" w:hAnsi="Times New Roman" w:cs="Times New Roman"/>
          <w:sz w:val="28"/>
          <w:szCs w:val="28"/>
          <w:lang w:val="kk-KZ"/>
        </w:rPr>
      </w:pPr>
      <w:r w:rsidRPr="005B26C2">
        <w:rPr>
          <w:rFonts w:ascii="Times New Roman" w:hAnsi="Times New Roman" w:cs="Times New Roman"/>
          <w:sz w:val="28"/>
          <w:szCs w:val="28"/>
          <w:lang w:val="kk-KZ"/>
        </w:rPr>
        <w:t>3) ұсыным-хатты, хаттаманы құруы;</w:t>
      </w:r>
    </w:p>
    <w:p w:rsidR="00974712" w:rsidRPr="005B26C2" w:rsidRDefault="00974712" w:rsidP="005B26C2">
      <w:pPr>
        <w:spacing w:after="0" w:line="240" w:lineRule="auto"/>
        <w:ind w:firstLine="708"/>
        <w:rPr>
          <w:rFonts w:ascii="Times New Roman" w:hAnsi="Times New Roman" w:cs="Times New Roman"/>
          <w:sz w:val="28"/>
          <w:szCs w:val="28"/>
          <w:lang w:val="kk-KZ"/>
        </w:rPr>
      </w:pPr>
      <w:r w:rsidRPr="005B26C2">
        <w:rPr>
          <w:rFonts w:ascii="Times New Roman" w:hAnsi="Times New Roman" w:cs="Times New Roman"/>
          <w:sz w:val="28"/>
          <w:szCs w:val="28"/>
          <w:lang w:val="kk-KZ"/>
        </w:rPr>
        <w:t>4) ұсыным-хатты, хаттаманы қол қоюы.</w:t>
      </w:r>
    </w:p>
    <w:p w:rsidR="00974712" w:rsidRPr="005B26C2" w:rsidRDefault="00974712" w:rsidP="005B26C2">
      <w:pPr>
        <w:spacing w:after="0" w:line="240" w:lineRule="auto"/>
        <w:ind w:firstLine="708"/>
        <w:rPr>
          <w:rFonts w:ascii="Times New Roman" w:hAnsi="Times New Roman" w:cs="Times New Roman"/>
          <w:sz w:val="36"/>
          <w:szCs w:val="36"/>
          <w:lang w:val="kk-KZ"/>
        </w:rPr>
      </w:pPr>
    </w:p>
    <w:p w:rsidR="00974712" w:rsidRPr="005B26C2" w:rsidRDefault="00974712" w:rsidP="005B26C2">
      <w:pPr>
        <w:spacing w:after="0" w:line="240" w:lineRule="auto"/>
        <w:ind w:firstLine="708"/>
        <w:rPr>
          <w:rFonts w:ascii="Times New Roman" w:hAnsi="Times New Roman" w:cs="Times New Roman"/>
          <w:sz w:val="36"/>
          <w:szCs w:val="36"/>
          <w:lang w:val="kk-KZ"/>
        </w:rPr>
      </w:pPr>
    </w:p>
    <w:p w:rsidR="00974712" w:rsidRPr="005B26C2" w:rsidRDefault="00974712" w:rsidP="005B26C2">
      <w:pPr>
        <w:pStyle w:val="3"/>
        <w:spacing w:before="0" w:after="0"/>
        <w:ind w:firstLine="709"/>
        <w:jc w:val="center"/>
        <w:textAlignment w:val="baseline"/>
        <w:rPr>
          <w:rFonts w:ascii="Times New Roman" w:hAnsi="Times New Roman" w:cs="Times New Roman"/>
          <w:bCs w:val="0"/>
          <w:color w:val="1E1E1E"/>
          <w:sz w:val="28"/>
          <w:szCs w:val="28"/>
          <w:lang w:val="kk-KZ"/>
        </w:rPr>
      </w:pPr>
      <w:r w:rsidRPr="005B26C2">
        <w:rPr>
          <w:rFonts w:ascii="Times New Roman" w:hAnsi="Times New Roman" w:cs="Times New Roman"/>
          <w:bCs w:val="0"/>
          <w:color w:val="1E1E1E"/>
          <w:sz w:val="28"/>
          <w:szCs w:val="28"/>
          <w:lang w:val="kk-KZ"/>
        </w:rPr>
        <w:t>3. Мемлекеттік қызмет көрсету процесінде көрсетілетін қызметті берушінің құрылымдық бөлімшелерінің (қызметшілерінің) өзара                         іс-қимылы тәртібін сипаттамау</w:t>
      </w:r>
    </w:p>
    <w:p w:rsidR="00974712" w:rsidRPr="005B26C2" w:rsidRDefault="00974712" w:rsidP="005B26C2">
      <w:pPr>
        <w:spacing w:after="0" w:line="240" w:lineRule="auto"/>
        <w:rPr>
          <w:rFonts w:ascii="Times New Roman" w:hAnsi="Times New Roman" w:cs="Times New Roman"/>
          <w:lang w:val="kk-KZ"/>
        </w:rPr>
      </w:pP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7. Мемлекеттік қызмет көрсету процесіне қатысатын көрсетілетін қызметті берушілердің, құрылымдық бөлімшелерінің (қызметкерлерінің) тізбесі:</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1) бөлім кеңсесінің жауапты маманы;</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2) бөлім басшысы;</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3) бөлімнің конкурстық комиссиясы;</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lastRenderedPageBreak/>
        <w:t>4) басқарма кеңсесінің жауапты маманы;</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5) басқарма басшысы;</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6) эксперттік комиссия;</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7) басқарманың конкурстық комиссиясы.</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974712" w:rsidRPr="005B26C2" w:rsidRDefault="00974712" w:rsidP="005B26C2">
      <w:pPr>
        <w:pStyle w:val="11"/>
        <w:ind w:firstLine="709"/>
        <w:jc w:val="both"/>
        <w:rPr>
          <w:rFonts w:ascii="Times New Roman" w:hAnsi="Times New Roman" w:cs="Times New Roman"/>
          <w:sz w:val="28"/>
          <w:szCs w:val="28"/>
          <w:lang w:val="kk-KZ" w:eastAsia="ru-RU"/>
        </w:rPr>
      </w:pPr>
      <w:r w:rsidRPr="005B26C2">
        <w:rPr>
          <w:rFonts w:ascii="Times New Roman" w:hAnsi="Times New Roman" w:cs="Times New Roman"/>
          <w:sz w:val="28"/>
          <w:szCs w:val="28"/>
          <w:lang w:val="kk-KZ"/>
        </w:rPr>
        <w:t>Бірінші кезеңді көрсетілетін қызметті беруші бөлім жыл сайын сәуірде өткізеді. Құжаттар сәуірде қабылданады.</w:t>
      </w:r>
    </w:p>
    <w:p w:rsidR="00974712" w:rsidRPr="005B26C2" w:rsidRDefault="00974712" w:rsidP="005B26C2">
      <w:pPr>
        <w:pStyle w:val="11"/>
        <w:ind w:firstLine="709"/>
        <w:jc w:val="both"/>
        <w:rPr>
          <w:rFonts w:ascii="Times New Roman" w:hAnsi="Times New Roman" w:cs="Times New Roman"/>
          <w:sz w:val="28"/>
          <w:szCs w:val="28"/>
          <w:lang w:val="kk-KZ" w:eastAsia="ru-RU"/>
        </w:rPr>
      </w:pPr>
      <w:r w:rsidRPr="005B26C2">
        <w:rPr>
          <w:rFonts w:ascii="Times New Roman" w:hAnsi="Times New Roman" w:cs="Times New Roman"/>
          <w:sz w:val="28"/>
          <w:szCs w:val="28"/>
          <w:lang w:val="kk-KZ" w:eastAsia="ru-RU"/>
        </w:rPr>
        <w:t xml:space="preserve">1) бөлім кеңсесінің жауапты маманы стандарттың 9- тармағына сәйкес қажетті құжаттарды қабылдайды, тіркейді және одан әрі қарауға                            Бөлім басшысына жолдайды – 20 </w:t>
      </w:r>
      <w:r w:rsidRPr="005B26C2">
        <w:rPr>
          <w:rFonts w:ascii="Times New Roman" w:hAnsi="Times New Roman" w:cs="Times New Roman"/>
          <w:sz w:val="28"/>
          <w:szCs w:val="28"/>
          <w:lang w:val="kk-KZ"/>
        </w:rPr>
        <w:t xml:space="preserve">(жиырма) </w:t>
      </w:r>
      <w:r w:rsidRPr="005B26C2">
        <w:rPr>
          <w:rFonts w:ascii="Times New Roman" w:hAnsi="Times New Roman" w:cs="Times New Roman"/>
          <w:sz w:val="28"/>
          <w:szCs w:val="28"/>
          <w:lang w:val="kk-KZ" w:eastAsia="ru-RU"/>
        </w:rPr>
        <w:t>минут;</w:t>
      </w:r>
    </w:p>
    <w:p w:rsidR="00974712" w:rsidRPr="005B26C2" w:rsidRDefault="00974712" w:rsidP="005B26C2">
      <w:pPr>
        <w:pStyle w:val="11"/>
        <w:ind w:firstLine="709"/>
        <w:jc w:val="both"/>
        <w:rPr>
          <w:rFonts w:ascii="Times New Roman" w:hAnsi="Times New Roman" w:cs="Times New Roman"/>
          <w:sz w:val="28"/>
          <w:szCs w:val="28"/>
          <w:lang w:val="kk-KZ" w:eastAsia="ru-RU"/>
        </w:rPr>
      </w:pPr>
      <w:r w:rsidRPr="005B26C2">
        <w:rPr>
          <w:rFonts w:ascii="Times New Roman" w:hAnsi="Times New Roman" w:cs="Times New Roman"/>
          <w:sz w:val="28"/>
          <w:szCs w:val="28"/>
          <w:lang w:val="kk-KZ" w:eastAsia="ru-RU"/>
        </w:rPr>
        <w:t xml:space="preserve">2)  бөлім басшысы тапсырылған құжаттарды қарайды және Бөлімнің конкурстық комиссиясының (бұдан әрі – Конкурстық комиссия) қарауына жолдайды </w:t>
      </w:r>
      <w:r w:rsidRPr="005B26C2">
        <w:rPr>
          <w:rFonts w:ascii="Times New Roman" w:hAnsi="Times New Roman" w:cs="Times New Roman"/>
          <w:sz w:val="28"/>
          <w:szCs w:val="28"/>
          <w:lang w:val="kk-KZ"/>
        </w:rPr>
        <w:t>– 1 (бір) жұмыс күні;</w:t>
      </w:r>
    </w:p>
    <w:p w:rsidR="00974712" w:rsidRPr="005B26C2" w:rsidRDefault="00974712" w:rsidP="005B26C2">
      <w:pPr>
        <w:pStyle w:val="11"/>
        <w:ind w:firstLine="709"/>
        <w:jc w:val="both"/>
        <w:rPr>
          <w:rFonts w:ascii="Times New Roman" w:hAnsi="Times New Roman" w:cs="Times New Roman"/>
          <w:sz w:val="28"/>
          <w:szCs w:val="28"/>
          <w:lang w:val="kk-KZ" w:eastAsia="ru-RU"/>
        </w:rPr>
      </w:pPr>
      <w:r w:rsidRPr="005B26C2">
        <w:rPr>
          <w:rFonts w:ascii="Times New Roman" w:hAnsi="Times New Roman" w:cs="Times New Roman"/>
          <w:sz w:val="28"/>
          <w:szCs w:val="28"/>
          <w:lang w:val="kk-KZ" w:eastAsia="ru-RU"/>
        </w:rPr>
        <w:t xml:space="preserve">3) бөлімнің конкурстық  комиссиясы қатысушыларды бағалау үшін комиссия отырысын өткізеді, келіп түскен құжаттардың талаптарға сәйкестігін қарайды, оның қорытындысы бойынша хаттама әзірлейді </w:t>
      </w:r>
      <w:r w:rsidRPr="005B26C2">
        <w:rPr>
          <w:rFonts w:ascii="Times New Roman" w:hAnsi="Times New Roman" w:cs="Times New Roman"/>
          <w:sz w:val="28"/>
          <w:szCs w:val="28"/>
          <w:lang w:val="kk-KZ"/>
        </w:rPr>
        <w:t>– сәуірде</w:t>
      </w:r>
      <w:r w:rsidRPr="005B26C2">
        <w:rPr>
          <w:rFonts w:ascii="Times New Roman" w:hAnsi="Times New Roman" w:cs="Times New Roman"/>
          <w:sz w:val="28"/>
          <w:szCs w:val="28"/>
          <w:lang w:val="kk-KZ" w:eastAsia="ru-RU"/>
        </w:rPr>
        <w:t>. Хаттама негізінде ұсыным-хат дайындалады және бөлім басшысына қол қоюға жолданады;</w:t>
      </w:r>
    </w:p>
    <w:p w:rsidR="00974712" w:rsidRPr="005B26C2" w:rsidRDefault="00974712" w:rsidP="005B26C2">
      <w:pPr>
        <w:pStyle w:val="11"/>
        <w:ind w:firstLine="709"/>
        <w:jc w:val="both"/>
        <w:rPr>
          <w:rFonts w:ascii="Times New Roman" w:hAnsi="Times New Roman" w:cs="Times New Roman"/>
          <w:sz w:val="28"/>
          <w:szCs w:val="28"/>
          <w:lang w:val="kk-KZ" w:eastAsia="ru-RU"/>
        </w:rPr>
      </w:pPr>
      <w:r w:rsidRPr="005B26C2">
        <w:rPr>
          <w:rFonts w:ascii="Times New Roman" w:hAnsi="Times New Roman" w:cs="Times New Roman"/>
          <w:sz w:val="28"/>
          <w:szCs w:val="28"/>
          <w:lang w:val="kk-KZ" w:eastAsia="ru-RU"/>
        </w:rPr>
        <w:t xml:space="preserve">4) бөлім басшысы хаттамаға және ұсыным-хатқа қол қояды, бөлім кеңсесінің жауапты маманына тіркеу үшін жолдайды </w:t>
      </w:r>
      <w:r w:rsidRPr="005B26C2">
        <w:rPr>
          <w:rFonts w:ascii="Times New Roman" w:hAnsi="Times New Roman" w:cs="Times New Roman"/>
          <w:sz w:val="28"/>
          <w:szCs w:val="28"/>
          <w:lang w:val="kk-KZ"/>
        </w:rPr>
        <w:t>– 1 (бір) жұмыс күні;</w:t>
      </w:r>
    </w:p>
    <w:p w:rsidR="00974712" w:rsidRPr="005B26C2" w:rsidRDefault="00974712" w:rsidP="005B26C2">
      <w:pPr>
        <w:pStyle w:val="11"/>
        <w:ind w:firstLine="709"/>
        <w:jc w:val="both"/>
        <w:rPr>
          <w:rFonts w:ascii="Times New Roman" w:hAnsi="Times New Roman" w:cs="Times New Roman"/>
          <w:sz w:val="28"/>
          <w:szCs w:val="28"/>
          <w:lang w:val="kk-KZ" w:eastAsia="ru-RU"/>
        </w:rPr>
      </w:pPr>
      <w:r w:rsidRPr="005B26C2">
        <w:rPr>
          <w:rFonts w:ascii="Times New Roman" w:hAnsi="Times New Roman" w:cs="Times New Roman"/>
          <w:sz w:val="28"/>
          <w:szCs w:val="28"/>
          <w:lang w:val="kk-KZ" w:eastAsia="ru-RU"/>
        </w:rPr>
        <w:t xml:space="preserve">5) бөлім кеңсесінің жауапты маманы ұсыным – хатты тіркейді және басқарма кеңсесіне жолдайды </w:t>
      </w:r>
      <w:r w:rsidRPr="005B26C2">
        <w:rPr>
          <w:rFonts w:ascii="Times New Roman" w:hAnsi="Times New Roman" w:cs="Times New Roman"/>
          <w:sz w:val="28"/>
          <w:szCs w:val="28"/>
          <w:lang w:val="kk-KZ"/>
        </w:rPr>
        <w:t>– 20 (жиырма) минут;</w:t>
      </w:r>
    </w:p>
    <w:p w:rsidR="00974712" w:rsidRPr="005B26C2" w:rsidRDefault="00974712" w:rsidP="005B26C2">
      <w:pPr>
        <w:pStyle w:val="11"/>
        <w:ind w:firstLine="709"/>
        <w:jc w:val="both"/>
        <w:rPr>
          <w:rFonts w:ascii="Times New Roman" w:hAnsi="Times New Roman" w:cs="Times New Roman"/>
          <w:sz w:val="28"/>
          <w:szCs w:val="28"/>
          <w:lang w:val="kk-KZ" w:eastAsia="ru-RU"/>
        </w:rPr>
      </w:pPr>
      <w:r w:rsidRPr="005B26C2">
        <w:rPr>
          <w:rFonts w:ascii="Times New Roman" w:hAnsi="Times New Roman" w:cs="Times New Roman"/>
          <w:sz w:val="28"/>
          <w:szCs w:val="28"/>
          <w:lang w:val="kk-KZ" w:eastAsia="ru-RU"/>
        </w:rPr>
        <w:t>Екінші кезеңдегі конкурс басқарма жыл сайын мамырда өткізеді. Құжаттар мамырда қабылданады.</w:t>
      </w:r>
    </w:p>
    <w:p w:rsidR="00974712" w:rsidRPr="005B26C2" w:rsidRDefault="00974712" w:rsidP="005B26C2">
      <w:pPr>
        <w:spacing w:after="0" w:line="240" w:lineRule="auto"/>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1) басқарма  кеңсесінің жауапты маманы стандарттың 9 – тармағына сәйкес қажетті құжаттарды қабылдайды, тіркейді және одан әрі қарауға Басқарма басшысына жолдайды – 20 (жиырма) минут;</w:t>
      </w:r>
    </w:p>
    <w:p w:rsidR="00974712" w:rsidRPr="005B26C2" w:rsidRDefault="00974712" w:rsidP="005B26C2">
      <w:pPr>
        <w:spacing w:after="0" w:line="240" w:lineRule="auto"/>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2) басқарма басшысы тапсырылған құжаттарды қарайды және эксперттік комиссия қарауына жолдайды  – 20 (жиырма) минут;</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3) эксперттік комиссия педагогтардың портфолиосын критерийлер бойынша бағалайды, отырыс өткізеді, оның қорытындысы бойынша                   хаттама әзірлейді және жыл сайын басқарманың облыстық конкурстық комиссиясына жолдайды– мамырда;</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4) мүшелерінің саны 15 (он бес) адамнан кем емес Басқарма комиссиясы конкурс жеңімпаздарын жыл сайын мамырда анықтайды, хаттама                       әзірлейді және хаттама негізінде ұсыным-хат толтырады және                           басқарма басшысына қол қою үшін жолдайды – 1 (бір) жұмыс күні;</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5) Басқарма басшысы хаттамаға және ұсыным-хатқа қол                            қояды, Басқарма кеңсесінің жауапты маманына тіркеу үшін жолдайды –                      1 (бір) жұмыс күні;</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lastRenderedPageBreak/>
        <w:t>6) Басқарма кеңсесінің жауапты маманы ұсыным-хатты тіркейді және құжаттар топтамасын үшінші кезеңге (республикалық) қатысу үшін  тамыз – қыркүйекте Қазақстан Республикасы білім және ғылым министрлігінің кеңсесіне жолдайды – 20 (жиырма) минут.</w:t>
      </w:r>
    </w:p>
    <w:p w:rsidR="00974712" w:rsidRPr="005B26C2" w:rsidRDefault="00974712" w:rsidP="005B26C2">
      <w:pPr>
        <w:pStyle w:val="11"/>
        <w:ind w:firstLine="709"/>
        <w:jc w:val="both"/>
        <w:rPr>
          <w:rFonts w:ascii="Times New Roman" w:hAnsi="Times New Roman" w:cs="Times New Roman"/>
          <w:sz w:val="28"/>
          <w:szCs w:val="28"/>
          <w:lang w:val="kk-KZ"/>
        </w:rPr>
      </w:pPr>
      <w:r w:rsidRPr="005B26C2">
        <w:rPr>
          <w:rFonts w:ascii="Times New Roman" w:hAnsi="Times New Roman" w:cs="Times New Roman"/>
          <w:sz w:val="28"/>
          <w:szCs w:val="28"/>
          <w:lang w:val="kk-KZ"/>
        </w:rPr>
        <w:t>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осы «Үздік педагог» атағын беру конкурсына қатысу үшін құжаттар қабылдау» мемлекеттік қызмет  көрсету регламентінің қосымшасына сәйкес мемлекеттік көрсетілетін бизнес-процестерінің анықтамалығында көрсетіледі. Мемлекеттік қызмет көрсетудің бизнес-процестері анықтамалығы порталда, көрсетілетін қызметті берушінің интернет-ресурсында орналастырылады.</w:t>
      </w:r>
    </w:p>
    <w:p w:rsidR="00974712" w:rsidRPr="005B26C2" w:rsidRDefault="00974712" w:rsidP="005B26C2">
      <w:pPr>
        <w:pStyle w:val="a3"/>
        <w:spacing w:before="0" w:beforeAutospacing="0" w:after="0" w:afterAutospacing="0"/>
        <w:ind w:firstLine="709"/>
        <w:jc w:val="both"/>
        <w:textAlignment w:val="baseline"/>
        <w:rPr>
          <w:color w:val="000000"/>
          <w:spacing w:val="2"/>
          <w:sz w:val="28"/>
          <w:szCs w:val="28"/>
          <w:lang w:val="kk-KZ"/>
        </w:rPr>
      </w:pPr>
    </w:p>
    <w:p w:rsidR="00974712" w:rsidRPr="005B26C2" w:rsidRDefault="00974712" w:rsidP="005B26C2">
      <w:pPr>
        <w:pStyle w:val="a3"/>
        <w:spacing w:before="0" w:beforeAutospacing="0" w:after="0" w:afterAutospacing="0"/>
        <w:ind w:firstLine="709"/>
        <w:jc w:val="both"/>
        <w:textAlignment w:val="baseline"/>
        <w:rPr>
          <w:color w:val="000000"/>
          <w:spacing w:val="2"/>
          <w:sz w:val="28"/>
          <w:szCs w:val="28"/>
          <w:lang w:val="kk-KZ"/>
        </w:rPr>
      </w:pPr>
    </w:p>
    <w:p w:rsidR="00974712" w:rsidRPr="005B26C2" w:rsidRDefault="00974712" w:rsidP="005B26C2">
      <w:pPr>
        <w:pStyle w:val="a3"/>
        <w:spacing w:before="0" w:beforeAutospacing="0" w:after="0" w:afterAutospacing="0"/>
        <w:ind w:firstLine="709"/>
        <w:jc w:val="both"/>
        <w:textAlignment w:val="baseline"/>
        <w:rPr>
          <w:color w:val="000000"/>
          <w:spacing w:val="2"/>
          <w:sz w:val="28"/>
          <w:szCs w:val="28"/>
          <w:lang w:val="kk-KZ"/>
        </w:rPr>
      </w:pPr>
    </w:p>
    <w:p w:rsidR="00974712" w:rsidRPr="005B26C2" w:rsidRDefault="00974712" w:rsidP="005B26C2">
      <w:pPr>
        <w:pStyle w:val="a3"/>
        <w:spacing w:before="0" w:beforeAutospacing="0" w:after="0" w:afterAutospacing="0"/>
        <w:ind w:firstLine="709"/>
        <w:jc w:val="both"/>
        <w:textAlignment w:val="baseline"/>
        <w:rPr>
          <w:color w:val="000000"/>
          <w:spacing w:val="2"/>
          <w:sz w:val="28"/>
          <w:szCs w:val="28"/>
          <w:lang w:val="kk-KZ"/>
        </w:rPr>
      </w:pPr>
    </w:p>
    <w:p w:rsidR="00974712" w:rsidRPr="005B26C2" w:rsidRDefault="00974712" w:rsidP="005B26C2">
      <w:pPr>
        <w:pStyle w:val="a3"/>
        <w:spacing w:before="0" w:beforeAutospacing="0" w:after="0" w:afterAutospacing="0"/>
        <w:ind w:firstLine="709"/>
        <w:jc w:val="both"/>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pPr>
    </w:p>
    <w:p w:rsidR="00974712" w:rsidRPr="005B26C2" w:rsidRDefault="00974712" w:rsidP="005B26C2">
      <w:pPr>
        <w:pStyle w:val="a3"/>
        <w:spacing w:before="0" w:beforeAutospacing="0" w:after="0" w:afterAutospacing="0"/>
        <w:jc w:val="right"/>
        <w:textAlignment w:val="baseline"/>
        <w:rPr>
          <w:color w:val="000000"/>
          <w:spacing w:val="2"/>
          <w:sz w:val="28"/>
          <w:szCs w:val="28"/>
          <w:lang w:val="kk-KZ"/>
        </w:rPr>
        <w:sectPr w:rsidR="00974712" w:rsidRPr="005B26C2" w:rsidSect="00283A74">
          <w:headerReference w:type="even" r:id="rId9"/>
          <w:headerReference w:type="default" r:id="rId10"/>
          <w:pgSz w:w="11906" w:h="16838"/>
          <w:pgMar w:top="1418" w:right="851" w:bottom="1418" w:left="1418" w:header="709" w:footer="709" w:gutter="0"/>
          <w:pgNumType w:start="1"/>
          <w:cols w:space="720"/>
        </w:sectPr>
      </w:pPr>
    </w:p>
    <w:p w:rsidR="00974712" w:rsidRPr="005B26C2" w:rsidRDefault="00974712" w:rsidP="005B26C2">
      <w:pPr>
        <w:pStyle w:val="a3"/>
        <w:spacing w:before="0" w:beforeAutospacing="0" w:after="0" w:afterAutospacing="0"/>
        <w:ind w:left="7788"/>
        <w:textAlignment w:val="baseline"/>
        <w:rPr>
          <w:lang w:val="kk-KZ"/>
        </w:rPr>
      </w:pPr>
      <w:r w:rsidRPr="005B26C2">
        <w:rPr>
          <w:lang w:val="kk-KZ"/>
        </w:rPr>
        <w:lastRenderedPageBreak/>
        <w:t>«Үздік педагог» атағын беру конкурсына қатысу үшін құжаттар қабылдау»</w:t>
      </w:r>
      <w:r w:rsidRPr="005B26C2">
        <w:rPr>
          <w:color w:val="000000"/>
          <w:spacing w:val="2"/>
          <w:lang w:val="kk-KZ"/>
        </w:rPr>
        <w:t> мемлекеттік көрсетілетін қызметтің регламентіне қосымша     </w:t>
      </w: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974712" w:rsidP="005B26C2">
      <w:pPr>
        <w:spacing w:after="0" w:line="240" w:lineRule="auto"/>
        <w:jc w:val="center"/>
        <w:rPr>
          <w:rFonts w:ascii="Times New Roman" w:hAnsi="Times New Roman" w:cs="Times New Roman"/>
          <w:b/>
          <w:color w:val="000000"/>
          <w:sz w:val="28"/>
          <w:szCs w:val="28"/>
          <w:lang w:val="kk-KZ"/>
        </w:rPr>
      </w:pPr>
      <w:r w:rsidRPr="005B26C2">
        <w:rPr>
          <w:rFonts w:ascii="Times New Roman" w:hAnsi="Times New Roman" w:cs="Times New Roman"/>
          <w:b/>
          <w:color w:val="000000"/>
          <w:sz w:val="28"/>
          <w:szCs w:val="28"/>
          <w:lang w:val="kk-KZ"/>
        </w:rPr>
        <w:t>«</w:t>
      </w:r>
      <w:r w:rsidRPr="005B26C2">
        <w:rPr>
          <w:rFonts w:ascii="Times New Roman" w:hAnsi="Times New Roman" w:cs="Times New Roman"/>
          <w:b/>
          <w:sz w:val="28"/>
          <w:szCs w:val="28"/>
          <w:lang w:val="kk-KZ"/>
        </w:rPr>
        <w:t>Үздік педагог» атағын беру конкурсына қатысу үшін құжаттар қабылдау</w:t>
      </w:r>
      <w:r w:rsidRPr="005B26C2">
        <w:rPr>
          <w:rFonts w:ascii="Times New Roman" w:hAnsi="Times New Roman" w:cs="Times New Roman"/>
          <w:b/>
          <w:color w:val="000000"/>
          <w:sz w:val="28"/>
          <w:szCs w:val="28"/>
          <w:lang w:val="kk-KZ"/>
        </w:rPr>
        <w:t>»</w:t>
      </w:r>
    </w:p>
    <w:p w:rsidR="00974712" w:rsidRPr="005B26C2" w:rsidRDefault="00974712" w:rsidP="005B26C2">
      <w:pPr>
        <w:pStyle w:val="a3"/>
        <w:spacing w:before="0" w:beforeAutospacing="0" w:after="0" w:afterAutospacing="0"/>
        <w:jc w:val="center"/>
        <w:textAlignment w:val="baseline"/>
        <w:rPr>
          <w:color w:val="000000"/>
          <w:spacing w:val="2"/>
          <w:sz w:val="28"/>
          <w:szCs w:val="28"/>
          <w:lang w:val="kk-KZ"/>
        </w:rPr>
      </w:pPr>
      <w:r w:rsidRPr="005B26C2">
        <w:rPr>
          <w:b/>
          <w:bCs/>
          <w:sz w:val="28"/>
          <w:szCs w:val="28"/>
          <w:lang w:val="kk-KZ"/>
        </w:rPr>
        <w:t>мемлекеттік қызмет көрсетудің бизнес-процестерінің анықтамалығы</w:t>
      </w: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roundrect id="_x0000_s1043" style="position:absolute;margin-left:623.1pt;margin-top:4.15pt;width:83pt;height:48.2pt;z-index:251657216" arcsize="10923f" fillcolor="#c6d9f1 [671]" stroked="f" strokecolor="#00b0f0">
            <v:fill opacity="57672f" color2="#415368" rotate="t"/>
            <v:textbox style="mso-next-textbox:#_x0000_s1043">
              <w:txbxContent>
                <w:p w:rsidR="00974712" w:rsidRPr="005B26C2" w:rsidRDefault="00974712" w:rsidP="005B26C2">
                  <w:pPr>
                    <w:spacing w:after="0" w:line="240" w:lineRule="auto"/>
                    <w:jc w:val="center"/>
                    <w:rPr>
                      <w:rFonts w:ascii="Times New Roman" w:hAnsi="Times New Roman" w:cs="Times New Roman"/>
                      <w:color w:val="FF0000"/>
                      <w:lang w:val="kk-KZ"/>
                    </w:rPr>
                  </w:pPr>
                  <w:r w:rsidRPr="005B26C2">
                    <w:rPr>
                      <w:rFonts w:ascii="Times New Roman" w:hAnsi="Times New Roman" w:cs="Times New Roman"/>
                      <w:lang w:val="kk-KZ"/>
                    </w:rPr>
                    <w:t>Басқарманың конкурстық комиссиясы</w:t>
                  </w:r>
                </w:p>
              </w:txbxContent>
            </v:textbox>
          </v:roundrect>
        </w:pict>
      </w:r>
      <w:r w:rsidRPr="005B26C2">
        <w:rPr>
          <w:noProof/>
          <w:color w:val="000000"/>
          <w:spacing w:val="2"/>
          <w:sz w:val="28"/>
          <w:szCs w:val="28"/>
        </w:rPr>
        <w:pict>
          <v:roundrect id="_x0000_s1042" style="position:absolute;margin-left:528.85pt;margin-top:4.9pt;width:83pt;height:43.95pt;z-index:251656192" arcsize="10923f" fillcolor="#c6d9f1 [671]" stroked="f" strokecolor="#00b0f0">
            <v:fill opacity="57672f" color2="#415368" rotate="t"/>
            <v:textbox style="mso-next-textbox:#_x0000_s1042">
              <w:txbxContent>
                <w:p w:rsidR="00974712" w:rsidRPr="005B26C2" w:rsidRDefault="00974712" w:rsidP="005B26C2">
                  <w:pPr>
                    <w:spacing w:after="0" w:line="240" w:lineRule="auto"/>
                    <w:jc w:val="center"/>
                    <w:rPr>
                      <w:rFonts w:ascii="Times New Roman" w:hAnsi="Times New Roman" w:cs="Times New Roman"/>
                      <w:color w:val="FF0000"/>
                      <w:lang w:val="kk-KZ"/>
                    </w:rPr>
                  </w:pPr>
                  <w:r w:rsidRPr="005B26C2">
                    <w:rPr>
                      <w:rFonts w:ascii="Times New Roman" w:hAnsi="Times New Roman" w:cs="Times New Roman"/>
                      <w:lang w:val="kk-KZ"/>
                    </w:rPr>
                    <w:t xml:space="preserve">Эксперттік комиссия </w:t>
                  </w:r>
                </w:p>
              </w:txbxContent>
            </v:textbox>
          </v:roundrect>
        </w:pict>
      </w:r>
      <w:r w:rsidRPr="005B26C2">
        <w:rPr>
          <w:noProof/>
          <w:color w:val="000000"/>
          <w:spacing w:val="2"/>
          <w:sz w:val="28"/>
          <w:szCs w:val="28"/>
        </w:rPr>
        <w:pict>
          <v:roundrect id="_x0000_s1039" style="position:absolute;margin-left:365.1pt;margin-top:4.9pt;width:156pt;height:43.95pt;z-index:251639808" arcsize="10923f" fillcolor="#c6d9f1 [671]" stroked="f" strokecolor="#00b0f0">
            <v:fill opacity="57672f" color2="#415368" rotate="t"/>
            <v:textbox style="mso-next-textbox:#_x0000_s1039">
              <w:txbxContent>
                <w:p w:rsidR="00974712" w:rsidRPr="005B26C2" w:rsidRDefault="00974712" w:rsidP="005B26C2">
                  <w:pPr>
                    <w:spacing w:after="0" w:line="240" w:lineRule="auto"/>
                    <w:jc w:val="center"/>
                    <w:rPr>
                      <w:rFonts w:ascii="Times New Roman" w:hAnsi="Times New Roman" w:cs="Times New Roman"/>
                      <w:color w:val="FF0000"/>
                      <w:lang w:val="kk-KZ"/>
                    </w:rPr>
                  </w:pPr>
                  <w:r w:rsidRPr="005B26C2">
                    <w:rPr>
                      <w:rFonts w:ascii="Times New Roman" w:hAnsi="Times New Roman" w:cs="Times New Roman"/>
                      <w:lang w:val="kk-KZ"/>
                    </w:rPr>
                    <w:t xml:space="preserve">Басқарманың басшысы </w:t>
                  </w:r>
                </w:p>
              </w:txbxContent>
            </v:textbox>
          </v:roundrect>
        </w:pict>
      </w:r>
      <w:r w:rsidRPr="005B26C2">
        <w:rPr>
          <w:noProof/>
          <w:color w:val="000000"/>
          <w:spacing w:val="2"/>
          <w:sz w:val="28"/>
          <w:szCs w:val="28"/>
        </w:rPr>
        <w:pict>
          <v:roundrect id="_x0000_s1038" style="position:absolute;margin-left:277.1pt;margin-top:4.9pt;width:78pt;height:52pt;z-index:251640832" arcsize="10923f" fillcolor="#c6d9f1 [671]" stroked="f" strokecolor="#00b0f0">
            <v:fill opacity="57672f" color2="#415368" rotate="t"/>
            <v:textbox style="mso-next-textbox:#_x0000_s1038">
              <w:txbxContent>
                <w:p w:rsidR="00974712" w:rsidRPr="005B26C2" w:rsidRDefault="00974712" w:rsidP="005B26C2">
                  <w:pPr>
                    <w:spacing w:after="0" w:line="240" w:lineRule="auto"/>
                    <w:jc w:val="center"/>
                    <w:rPr>
                      <w:rFonts w:ascii="Times New Roman" w:hAnsi="Times New Roman" w:cs="Times New Roman"/>
                      <w:color w:val="FF0000"/>
                      <w:lang w:val="kk-KZ"/>
                    </w:rPr>
                  </w:pPr>
                  <w:r w:rsidRPr="005B26C2">
                    <w:rPr>
                      <w:rFonts w:ascii="Times New Roman" w:hAnsi="Times New Roman" w:cs="Times New Roman"/>
                      <w:lang w:val="kk-KZ"/>
                    </w:rPr>
                    <w:t>Бөлімнің конкурстық комиссиясы</w:t>
                  </w:r>
                </w:p>
              </w:txbxContent>
            </v:textbox>
          </v:roundrect>
        </w:pict>
      </w:r>
      <w:r w:rsidRPr="005B26C2">
        <w:rPr>
          <w:noProof/>
          <w:color w:val="000000"/>
          <w:spacing w:val="2"/>
          <w:sz w:val="28"/>
          <w:szCs w:val="28"/>
        </w:rPr>
        <w:pict>
          <v:roundrect id="_x0000_s1033" style="position:absolute;margin-left:191.1pt;margin-top:4.9pt;width:78pt;height:43.95pt;z-index:251641856" arcsize="10923f" fillcolor="#c6d9f1 [671]" stroked="f" strokecolor="#00b0f0">
            <v:fill opacity="57672f" color2="#415368" rotate="t"/>
            <v:textbox style="mso-next-textbox:#_x0000_s1033">
              <w:txbxContent>
                <w:p w:rsidR="00974712" w:rsidRPr="005B26C2" w:rsidRDefault="00974712" w:rsidP="005B26C2">
                  <w:pPr>
                    <w:spacing w:after="0" w:line="240" w:lineRule="auto"/>
                    <w:jc w:val="center"/>
                    <w:rPr>
                      <w:rFonts w:ascii="Times New Roman" w:hAnsi="Times New Roman" w:cs="Times New Roman"/>
                      <w:color w:val="FF0000"/>
                      <w:lang w:val="kk-KZ"/>
                    </w:rPr>
                  </w:pPr>
                  <w:r w:rsidRPr="005B26C2">
                    <w:rPr>
                      <w:rFonts w:ascii="Times New Roman" w:hAnsi="Times New Roman" w:cs="Times New Roman"/>
                      <w:lang w:val="kk-KZ"/>
                    </w:rPr>
                    <w:t xml:space="preserve">Бөлімнің басшысы  </w:t>
                  </w:r>
                </w:p>
              </w:txbxContent>
            </v:textbox>
          </v:roundrect>
        </w:pict>
      </w:r>
      <w:r w:rsidRPr="005B26C2">
        <w:rPr>
          <w:noProof/>
          <w:color w:val="000000"/>
          <w:spacing w:val="2"/>
          <w:sz w:val="28"/>
          <w:szCs w:val="28"/>
        </w:rPr>
        <w:pict>
          <v:roundrect id="_x0000_s1032" style="position:absolute;margin-left:102.1pt;margin-top:4.9pt;width:82.3pt;height:43.95pt;z-index:251642880" arcsize="10923f" fillcolor="#c6d9f1 [671]" stroked="f" strokecolor="#00b0f0">
            <v:fill opacity="57672f" color2="#415368" rotate="t"/>
            <v:textbox style="mso-next-textbox:#_x0000_s1032">
              <w:txbxContent>
                <w:p w:rsidR="00974712" w:rsidRPr="005B26C2" w:rsidRDefault="00974712" w:rsidP="005B26C2">
                  <w:pPr>
                    <w:spacing w:after="0" w:line="240" w:lineRule="auto"/>
                    <w:jc w:val="center"/>
                    <w:rPr>
                      <w:rFonts w:ascii="Times New Roman" w:hAnsi="Times New Roman" w:cs="Times New Roman"/>
                      <w:color w:val="FF0000"/>
                      <w:lang w:val="kk-KZ"/>
                    </w:rPr>
                  </w:pPr>
                  <w:r w:rsidRPr="005B26C2">
                    <w:rPr>
                      <w:rFonts w:ascii="Times New Roman" w:hAnsi="Times New Roman" w:cs="Times New Roman"/>
                      <w:lang w:val="kk-KZ"/>
                    </w:rPr>
                    <w:t xml:space="preserve">Бөлімнің кеңсесі </w:t>
                  </w:r>
                </w:p>
              </w:txbxContent>
            </v:textbox>
          </v:roundrect>
        </w:pict>
      </w:r>
      <w:r w:rsidRPr="005B26C2">
        <w:rPr>
          <w:noProof/>
          <w:color w:val="000000"/>
          <w:spacing w:val="2"/>
          <w:sz w:val="28"/>
          <w:szCs w:val="28"/>
        </w:rPr>
        <w:pict>
          <v:roundrect id="_x0000_s1027" style="position:absolute;margin-left:3.1pt;margin-top:4.9pt;width:92pt;height:52pt;z-index:251655168" arcsize="10923f" fillcolor="#8db3e2 [1311]" stroked="f" strokecolor="#00b0f0">
            <v:fill opacity="57672f" color2="#415368" rotate="t"/>
            <v:textbox style="mso-next-textbox:#_x0000_s1027">
              <w:txbxContent>
                <w:p w:rsidR="00974712" w:rsidRPr="005B26C2" w:rsidRDefault="00974712" w:rsidP="005B26C2">
                  <w:pPr>
                    <w:spacing w:after="0" w:line="240" w:lineRule="auto"/>
                    <w:jc w:val="center"/>
                    <w:rPr>
                      <w:rFonts w:ascii="Times New Roman" w:hAnsi="Times New Roman" w:cs="Times New Roman"/>
                      <w:lang w:val="kk-KZ"/>
                    </w:rPr>
                  </w:pPr>
                  <w:r w:rsidRPr="005B26C2">
                    <w:rPr>
                      <w:rFonts w:ascii="Times New Roman" w:hAnsi="Times New Roman" w:cs="Times New Roman"/>
                      <w:lang w:val="kk-KZ"/>
                    </w:rPr>
                    <w:t>Көрсетілетін қызметті</w:t>
                  </w:r>
                </w:p>
                <w:p w:rsidR="00974712" w:rsidRPr="005B26C2" w:rsidRDefault="00974712" w:rsidP="005B26C2">
                  <w:pPr>
                    <w:spacing w:after="0" w:line="240" w:lineRule="auto"/>
                    <w:jc w:val="center"/>
                    <w:rPr>
                      <w:rFonts w:ascii="Times New Roman" w:hAnsi="Times New Roman" w:cs="Times New Roman"/>
                      <w:color w:val="FF0000"/>
                      <w:lang w:val="kk-KZ"/>
                    </w:rPr>
                  </w:pPr>
                  <w:r w:rsidRPr="005B26C2">
                    <w:rPr>
                      <w:rFonts w:ascii="Times New Roman" w:hAnsi="Times New Roman" w:cs="Times New Roman"/>
                      <w:lang w:val="kk-KZ"/>
                    </w:rPr>
                    <w:t>алушы</w:t>
                  </w:r>
                </w:p>
              </w:txbxContent>
            </v:textbox>
          </v:roundrect>
        </w:pict>
      </w: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shapetype id="_x0000_t32" coordsize="21600,21600" o:spt="32" o:oned="t" path="m,l21600,21600e" filled="f">
            <v:path arrowok="t" fillok="f" o:connecttype="none"/>
            <o:lock v:ext="edit" shapetype="t"/>
          </v:shapetype>
          <v:shape id="_x0000_s1059" type="#_x0000_t32" style="position:absolute;margin-left:706.1pt;margin-top:.55pt;width:0;height:249.5pt;z-index:251673600" o:connectortype="straight"/>
        </w:pict>
      </w:r>
      <w:r w:rsidRPr="005B26C2">
        <w:rPr>
          <w:noProof/>
          <w:color w:val="000000"/>
          <w:spacing w:val="2"/>
          <w:sz w:val="28"/>
          <w:szCs w:val="28"/>
        </w:rPr>
        <w:pict>
          <v:shapetype id="_x0000_t109" coordsize="21600,21600" o:spt="109" path="m,l,21600r21600,l21600,xe">
            <v:stroke joinstyle="miter"/>
            <v:path gradientshapeok="t" o:connecttype="rect"/>
          </v:shapetype>
          <v:shape id="_x0000_s1026" type="#_x0000_t109" style="position:absolute;margin-left:106.1pt;margin-top:14.5pt;width:73.2pt;height:98.4pt;z-index:251654144">
            <v:textbox>
              <w:txbxContent>
                <w:p w:rsidR="00974712" w:rsidRPr="005B26C2" w:rsidRDefault="00974712" w:rsidP="005B26C2">
                  <w:pPr>
                    <w:spacing w:after="0" w:line="240" w:lineRule="auto"/>
                    <w:rPr>
                      <w:rFonts w:ascii="Times New Roman" w:hAnsi="Times New Roman" w:cs="Times New Roman"/>
                      <w:sz w:val="20"/>
                      <w:szCs w:val="20"/>
                      <w:lang w:val="kk-KZ"/>
                    </w:rPr>
                  </w:pPr>
                  <w:r w:rsidRPr="005B26C2">
                    <w:rPr>
                      <w:rFonts w:ascii="Times New Roman" w:hAnsi="Times New Roman" w:cs="Times New Roman"/>
                      <w:sz w:val="20"/>
                      <w:szCs w:val="20"/>
                      <w:lang w:val="kk-KZ"/>
                    </w:rPr>
                    <w:t xml:space="preserve">құжаттарды қабылдау мен тіркеуді жүзеге асырады </w:t>
                  </w:r>
                </w:p>
                <w:p w:rsidR="00974712" w:rsidRPr="005B26C2" w:rsidRDefault="00974712" w:rsidP="005B26C2">
                  <w:pPr>
                    <w:spacing w:after="0" w:line="240" w:lineRule="auto"/>
                    <w:rPr>
                      <w:rFonts w:ascii="Times New Roman" w:hAnsi="Times New Roman" w:cs="Times New Roman"/>
                      <w:noProof/>
                      <w:sz w:val="20"/>
                      <w:szCs w:val="20"/>
                    </w:rPr>
                  </w:pPr>
                  <w:r w:rsidRPr="005B26C2">
                    <w:rPr>
                      <w:rFonts w:ascii="Times New Roman" w:hAnsi="Times New Roman" w:cs="Times New Roman"/>
                      <w:sz w:val="20"/>
                      <w:szCs w:val="20"/>
                      <w:lang w:val="kk-KZ"/>
                    </w:rPr>
                    <w:t>20 (жиырма) минут</w:t>
                  </w:r>
                </w:p>
                <w:p w:rsidR="00974712" w:rsidRPr="005B26C2" w:rsidRDefault="00974712" w:rsidP="005B26C2">
                  <w:pPr>
                    <w:spacing w:after="0" w:line="240" w:lineRule="auto"/>
                    <w:ind w:firstLine="709"/>
                    <w:rPr>
                      <w:rFonts w:ascii="Times New Roman" w:hAnsi="Times New Roman" w:cs="Times New Roman"/>
                      <w:noProof/>
                      <w:sz w:val="20"/>
                      <w:szCs w:val="20"/>
                    </w:rPr>
                  </w:pPr>
                </w:p>
                <w:p w:rsidR="00974712" w:rsidRPr="005B26C2" w:rsidRDefault="00974712" w:rsidP="005B26C2">
                  <w:pPr>
                    <w:spacing w:after="0" w:line="240" w:lineRule="auto"/>
                    <w:rPr>
                      <w:rFonts w:ascii="Times New Roman" w:hAnsi="Times New Roman" w:cs="Times New Roman"/>
                      <w:sz w:val="20"/>
                      <w:szCs w:val="20"/>
                    </w:rPr>
                  </w:pPr>
                </w:p>
              </w:txbxContent>
            </v:textbox>
          </v:shape>
        </w:pict>
      </w:r>
      <w:r w:rsidRPr="005B26C2">
        <w:rPr>
          <w:noProof/>
          <w:color w:val="000000"/>
          <w:spacing w:val="2"/>
          <w:sz w:val="28"/>
          <w:szCs w:val="28"/>
        </w:rPr>
        <w:pict>
          <v:roundrect id="_x0000_s1028" style="position:absolute;margin-left:3.1pt;margin-top:14.6pt;width:92pt;height:27.25pt;z-index:251643904" arcsize="10923f" fillcolor="#8db3e2 [1311]" stroked="f" strokecolor="#00b0f0">
            <v:fill opacity="57672f" color2="#415368" rotate="t"/>
            <v:textbox style="mso-next-textbox:#_x0000_s1028">
              <w:txbxContent>
                <w:p w:rsidR="00974712" w:rsidRPr="005B26C2" w:rsidRDefault="00974712" w:rsidP="005B26C2">
                  <w:pPr>
                    <w:spacing w:after="0" w:line="240" w:lineRule="auto"/>
                    <w:jc w:val="center"/>
                    <w:rPr>
                      <w:rFonts w:ascii="Times New Roman" w:hAnsi="Times New Roman" w:cs="Times New Roman"/>
                      <w:color w:val="FF0000"/>
                      <w:lang w:val="kk-KZ"/>
                    </w:rPr>
                  </w:pPr>
                  <w:r w:rsidRPr="005B26C2">
                    <w:rPr>
                      <w:rFonts w:ascii="Times New Roman" w:hAnsi="Times New Roman" w:cs="Times New Roman"/>
                      <w:lang w:val="kk-KZ"/>
                    </w:rPr>
                    <w:t>Өтініш</w:t>
                  </w:r>
                </w:p>
              </w:txbxContent>
            </v:textbox>
          </v:roundrect>
        </w:pict>
      </w: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shape id="_x0000_s1047" type="#_x0000_t109" style="position:absolute;margin-left:624.6pt;margin-top:4.75pt;width:75.1pt;height:210.8pt;z-index:251661312">
            <v:textbox>
              <w:txbxContent>
                <w:p w:rsidR="00974712" w:rsidRPr="005B26C2" w:rsidRDefault="00974712" w:rsidP="005B26C2">
                  <w:pPr>
                    <w:spacing w:after="0" w:line="240" w:lineRule="auto"/>
                    <w:rPr>
                      <w:rFonts w:ascii="Times New Roman" w:hAnsi="Times New Roman" w:cs="Times New Roman"/>
                      <w:sz w:val="20"/>
                      <w:szCs w:val="20"/>
                      <w:lang w:val="kk-KZ"/>
                    </w:rPr>
                  </w:pPr>
                  <w:r w:rsidRPr="005B26C2">
                    <w:rPr>
                      <w:rFonts w:ascii="Times New Roman" w:hAnsi="Times New Roman" w:cs="Times New Roman"/>
                      <w:sz w:val="20"/>
                      <w:szCs w:val="20"/>
                      <w:lang w:val="kk-KZ"/>
                    </w:rPr>
                    <w:t xml:space="preserve">хаттама әзірлейді, хаттама негізінде ұсыным  - хат толтырып, басшыға қол қою үшін жолдайды </w:t>
                  </w:r>
                </w:p>
                <w:p w:rsidR="00974712" w:rsidRPr="005B26C2" w:rsidRDefault="00974712" w:rsidP="005B26C2">
                  <w:pPr>
                    <w:spacing w:after="0" w:line="240" w:lineRule="auto"/>
                    <w:rPr>
                      <w:rFonts w:ascii="Times New Roman" w:hAnsi="Times New Roman" w:cs="Times New Roman"/>
                      <w:noProof/>
                      <w:sz w:val="20"/>
                      <w:szCs w:val="20"/>
                      <w:lang w:val="kk-KZ"/>
                    </w:rPr>
                  </w:pPr>
                  <w:r w:rsidRPr="005B26C2">
                    <w:rPr>
                      <w:rFonts w:ascii="Times New Roman" w:hAnsi="Times New Roman" w:cs="Times New Roman"/>
                      <w:sz w:val="20"/>
                      <w:szCs w:val="20"/>
                      <w:lang w:val="kk-KZ"/>
                    </w:rPr>
                    <w:t>1 (бір) жұмыс күні</w:t>
                  </w:r>
                </w:p>
                <w:p w:rsidR="00974712" w:rsidRPr="005B26C2" w:rsidRDefault="00974712" w:rsidP="005B26C2">
                  <w:pPr>
                    <w:spacing w:after="0" w:line="240" w:lineRule="auto"/>
                    <w:ind w:firstLine="709"/>
                    <w:rPr>
                      <w:rFonts w:ascii="Times New Roman" w:hAnsi="Times New Roman" w:cs="Times New Roman"/>
                      <w:noProof/>
                      <w:sz w:val="20"/>
                      <w:szCs w:val="20"/>
                      <w:lang w:val="kk-KZ"/>
                    </w:rPr>
                  </w:pPr>
                </w:p>
                <w:p w:rsidR="00974712" w:rsidRPr="005B26C2" w:rsidRDefault="00974712" w:rsidP="005B26C2">
                  <w:pPr>
                    <w:spacing w:after="0" w:line="240" w:lineRule="auto"/>
                    <w:rPr>
                      <w:rFonts w:ascii="Times New Roman" w:hAnsi="Times New Roman" w:cs="Times New Roman"/>
                      <w:sz w:val="20"/>
                      <w:szCs w:val="20"/>
                      <w:lang w:val="kk-KZ"/>
                    </w:rPr>
                  </w:pPr>
                </w:p>
              </w:txbxContent>
            </v:textbox>
          </v:shape>
        </w:pict>
      </w:r>
      <w:r w:rsidRPr="005B26C2">
        <w:rPr>
          <w:noProof/>
          <w:color w:val="000000"/>
          <w:spacing w:val="2"/>
          <w:sz w:val="28"/>
          <w:szCs w:val="28"/>
        </w:rPr>
        <w:pict>
          <v:shape id="_x0000_s1046" type="#_x0000_t109" style="position:absolute;margin-left:533.1pt;margin-top:4.75pt;width:75.1pt;height:210.8pt;z-index:251660288">
            <v:textbox>
              <w:txbxContent>
                <w:p w:rsidR="00974712" w:rsidRPr="005B26C2" w:rsidRDefault="00974712" w:rsidP="005B26C2">
                  <w:pPr>
                    <w:spacing w:after="0" w:line="240" w:lineRule="auto"/>
                    <w:rPr>
                      <w:rFonts w:ascii="Times New Roman" w:hAnsi="Times New Roman" w:cs="Times New Roman"/>
                      <w:noProof/>
                      <w:sz w:val="20"/>
                      <w:szCs w:val="20"/>
                    </w:rPr>
                  </w:pPr>
                  <w:r w:rsidRPr="005B26C2">
                    <w:rPr>
                      <w:rFonts w:ascii="Times New Roman" w:hAnsi="Times New Roman" w:cs="Times New Roman"/>
                      <w:sz w:val="20"/>
                      <w:szCs w:val="20"/>
                      <w:lang w:val="kk-KZ"/>
                    </w:rPr>
                    <w:t>қорытынды бойынша хаттама әзірдейді және Басқарманың облыстық қонкурстық комиссиясына жолдайды мамырда</w:t>
                  </w:r>
                </w:p>
                <w:p w:rsidR="00974712" w:rsidRPr="005B26C2" w:rsidRDefault="00974712" w:rsidP="005B26C2">
                  <w:pPr>
                    <w:spacing w:after="0" w:line="240" w:lineRule="auto"/>
                    <w:ind w:firstLine="709"/>
                    <w:rPr>
                      <w:rFonts w:ascii="Times New Roman" w:hAnsi="Times New Roman" w:cs="Times New Roman"/>
                      <w:noProof/>
                      <w:sz w:val="20"/>
                      <w:szCs w:val="20"/>
                    </w:rPr>
                  </w:pPr>
                </w:p>
                <w:p w:rsidR="00974712" w:rsidRPr="005B26C2" w:rsidRDefault="00974712" w:rsidP="005B26C2">
                  <w:pPr>
                    <w:spacing w:after="0" w:line="240" w:lineRule="auto"/>
                    <w:rPr>
                      <w:rFonts w:ascii="Times New Roman" w:hAnsi="Times New Roman" w:cs="Times New Roman"/>
                      <w:sz w:val="20"/>
                      <w:szCs w:val="20"/>
                    </w:rPr>
                  </w:pPr>
                </w:p>
              </w:txbxContent>
            </v:textbox>
          </v:shape>
        </w:pict>
      </w:r>
      <w:r w:rsidRPr="005B26C2">
        <w:rPr>
          <w:noProof/>
          <w:color w:val="000000"/>
          <w:spacing w:val="2"/>
          <w:sz w:val="28"/>
          <w:szCs w:val="28"/>
        </w:rPr>
        <w:pict>
          <v:shape id="_x0000_s1044" type="#_x0000_t109" style="position:absolute;margin-left:446pt;margin-top:4.75pt;width:75.1pt;height:122.7pt;z-index:251658240">
            <v:textbox>
              <w:txbxContent>
                <w:p w:rsidR="00974712" w:rsidRPr="005B26C2" w:rsidRDefault="00974712" w:rsidP="005B26C2">
                  <w:pPr>
                    <w:spacing w:after="0" w:line="240" w:lineRule="auto"/>
                    <w:rPr>
                      <w:rFonts w:ascii="Times New Roman" w:hAnsi="Times New Roman" w:cs="Times New Roman"/>
                      <w:sz w:val="20"/>
                      <w:szCs w:val="20"/>
                      <w:lang w:val="kk-KZ"/>
                    </w:rPr>
                  </w:pPr>
                  <w:r w:rsidRPr="005B26C2">
                    <w:rPr>
                      <w:rFonts w:ascii="Times New Roman" w:hAnsi="Times New Roman" w:cs="Times New Roman"/>
                      <w:sz w:val="20"/>
                      <w:szCs w:val="20"/>
                      <w:lang w:val="kk-KZ"/>
                    </w:rPr>
                    <w:t xml:space="preserve">тапсырылған құжаттарды қарайды және эксперттік комиссия қарауына жолдайды </w:t>
                  </w:r>
                </w:p>
                <w:p w:rsidR="00974712" w:rsidRPr="005B26C2" w:rsidRDefault="00974712" w:rsidP="005B26C2">
                  <w:pPr>
                    <w:spacing w:after="0" w:line="240" w:lineRule="auto"/>
                    <w:rPr>
                      <w:rFonts w:ascii="Times New Roman" w:hAnsi="Times New Roman" w:cs="Times New Roman"/>
                      <w:noProof/>
                      <w:sz w:val="20"/>
                      <w:szCs w:val="20"/>
                    </w:rPr>
                  </w:pPr>
                  <w:r w:rsidRPr="005B26C2">
                    <w:rPr>
                      <w:rFonts w:ascii="Times New Roman" w:hAnsi="Times New Roman" w:cs="Times New Roman"/>
                      <w:sz w:val="20"/>
                      <w:szCs w:val="20"/>
                      <w:lang w:val="kk-KZ"/>
                    </w:rPr>
                    <w:t>20 (жиырма) минут</w:t>
                  </w:r>
                </w:p>
                <w:p w:rsidR="00974712" w:rsidRPr="005B26C2" w:rsidRDefault="00974712" w:rsidP="005B26C2">
                  <w:pPr>
                    <w:spacing w:after="0" w:line="240" w:lineRule="auto"/>
                    <w:ind w:firstLine="709"/>
                    <w:rPr>
                      <w:rFonts w:ascii="Times New Roman" w:hAnsi="Times New Roman" w:cs="Times New Roman"/>
                      <w:noProof/>
                      <w:sz w:val="20"/>
                      <w:szCs w:val="20"/>
                    </w:rPr>
                  </w:pPr>
                </w:p>
                <w:p w:rsidR="00974712" w:rsidRPr="005B26C2" w:rsidRDefault="00974712" w:rsidP="005B26C2">
                  <w:pPr>
                    <w:spacing w:after="0" w:line="240" w:lineRule="auto"/>
                    <w:rPr>
                      <w:rFonts w:ascii="Times New Roman" w:hAnsi="Times New Roman" w:cs="Times New Roman"/>
                      <w:sz w:val="20"/>
                      <w:szCs w:val="20"/>
                    </w:rPr>
                  </w:pPr>
                </w:p>
              </w:txbxContent>
            </v:textbox>
          </v:shape>
        </w:pict>
      </w:r>
      <w:r w:rsidRPr="005B26C2">
        <w:rPr>
          <w:noProof/>
          <w:color w:val="000000"/>
          <w:spacing w:val="2"/>
          <w:sz w:val="28"/>
          <w:szCs w:val="28"/>
        </w:rPr>
        <w:pict>
          <v:shape id="_x0000_s1040" type="#_x0000_t109" style="position:absolute;margin-left:364.1pt;margin-top:4.75pt;width:69.9pt;height:99.7pt;z-index:251644928">
            <v:textbox>
              <w:txbxContent>
                <w:p w:rsidR="00974712" w:rsidRPr="005B26C2" w:rsidRDefault="00974712" w:rsidP="005B26C2">
                  <w:pPr>
                    <w:spacing w:after="0" w:line="240" w:lineRule="auto"/>
                    <w:rPr>
                      <w:rFonts w:ascii="Times New Roman" w:hAnsi="Times New Roman" w:cs="Times New Roman"/>
                      <w:sz w:val="20"/>
                      <w:szCs w:val="20"/>
                      <w:lang w:val="kk-KZ"/>
                    </w:rPr>
                  </w:pPr>
                  <w:r w:rsidRPr="005B26C2">
                    <w:rPr>
                      <w:rFonts w:ascii="Times New Roman" w:hAnsi="Times New Roman" w:cs="Times New Roman"/>
                      <w:sz w:val="20"/>
                      <w:szCs w:val="20"/>
                      <w:lang w:val="kk-KZ"/>
                    </w:rPr>
                    <w:t xml:space="preserve">құжаттарды қабылдау мен тіркеуді жүзеге асырады </w:t>
                  </w:r>
                </w:p>
                <w:p w:rsidR="00974712" w:rsidRPr="005B26C2" w:rsidRDefault="00974712" w:rsidP="005B26C2">
                  <w:pPr>
                    <w:spacing w:after="0" w:line="240" w:lineRule="auto"/>
                    <w:rPr>
                      <w:rFonts w:ascii="Times New Roman" w:hAnsi="Times New Roman" w:cs="Times New Roman"/>
                      <w:noProof/>
                      <w:sz w:val="20"/>
                      <w:szCs w:val="20"/>
                    </w:rPr>
                  </w:pPr>
                  <w:r w:rsidRPr="005B26C2">
                    <w:rPr>
                      <w:rFonts w:ascii="Times New Roman" w:hAnsi="Times New Roman" w:cs="Times New Roman"/>
                      <w:sz w:val="20"/>
                      <w:szCs w:val="20"/>
                      <w:lang w:val="kk-KZ"/>
                    </w:rPr>
                    <w:t>20 (жиырма) минут</w:t>
                  </w:r>
                </w:p>
                <w:p w:rsidR="00974712" w:rsidRPr="005B26C2" w:rsidRDefault="00974712" w:rsidP="005B26C2">
                  <w:pPr>
                    <w:spacing w:after="0" w:line="240" w:lineRule="auto"/>
                    <w:ind w:firstLine="709"/>
                    <w:rPr>
                      <w:rFonts w:ascii="Times New Roman" w:hAnsi="Times New Roman" w:cs="Times New Roman"/>
                      <w:noProof/>
                      <w:sz w:val="20"/>
                      <w:szCs w:val="20"/>
                    </w:rPr>
                  </w:pPr>
                </w:p>
                <w:p w:rsidR="00974712" w:rsidRPr="005B26C2" w:rsidRDefault="00974712" w:rsidP="005B26C2">
                  <w:pPr>
                    <w:spacing w:after="0" w:line="240" w:lineRule="auto"/>
                    <w:rPr>
                      <w:rFonts w:ascii="Times New Roman" w:hAnsi="Times New Roman" w:cs="Times New Roman"/>
                      <w:sz w:val="20"/>
                      <w:szCs w:val="20"/>
                    </w:rPr>
                  </w:pPr>
                </w:p>
              </w:txbxContent>
            </v:textbox>
          </v:shape>
        </w:pict>
      </w:r>
      <w:r w:rsidRPr="005B26C2">
        <w:rPr>
          <w:noProof/>
          <w:color w:val="000000"/>
          <w:spacing w:val="2"/>
          <w:sz w:val="28"/>
          <w:szCs w:val="28"/>
        </w:rPr>
        <w:pict>
          <v:shape id="_x0000_s1037" type="#_x0000_t109" style="position:absolute;margin-left:277.1pt;margin-top:4.75pt;width:76pt;height:211.7pt;z-index:251645952">
            <v:textbox>
              <w:txbxContent>
                <w:p w:rsidR="00974712" w:rsidRPr="005B26C2" w:rsidRDefault="00974712" w:rsidP="005B26C2">
                  <w:pPr>
                    <w:spacing w:after="0" w:line="240" w:lineRule="auto"/>
                    <w:rPr>
                      <w:rFonts w:ascii="Times New Roman" w:hAnsi="Times New Roman" w:cs="Times New Roman"/>
                      <w:sz w:val="20"/>
                      <w:szCs w:val="20"/>
                      <w:lang w:val="kk-KZ"/>
                    </w:rPr>
                  </w:pPr>
                  <w:r w:rsidRPr="005B26C2">
                    <w:rPr>
                      <w:rFonts w:ascii="Times New Roman" w:hAnsi="Times New Roman" w:cs="Times New Roman"/>
                      <w:sz w:val="20"/>
                      <w:szCs w:val="20"/>
                      <w:lang w:val="kk-KZ"/>
                    </w:rPr>
                    <w:t xml:space="preserve">келіп түскен құжаттардың талаптарға сәйкестігін қарайды, оның қорытындысы бойынша хаттама әзірлейді. Хаттама негізінде ұсыным хат әзірлейді </w:t>
                  </w:r>
                </w:p>
                <w:p w:rsidR="00974712" w:rsidRPr="005B26C2" w:rsidRDefault="00974712" w:rsidP="005B26C2">
                  <w:pPr>
                    <w:spacing w:after="0" w:line="240" w:lineRule="auto"/>
                    <w:rPr>
                      <w:rFonts w:ascii="Times New Roman" w:hAnsi="Times New Roman" w:cs="Times New Roman"/>
                      <w:noProof/>
                      <w:sz w:val="20"/>
                      <w:szCs w:val="20"/>
                    </w:rPr>
                  </w:pPr>
                  <w:r w:rsidRPr="005B26C2">
                    <w:rPr>
                      <w:rFonts w:ascii="Times New Roman" w:hAnsi="Times New Roman" w:cs="Times New Roman"/>
                      <w:sz w:val="20"/>
                      <w:szCs w:val="20"/>
                      <w:lang w:val="kk-KZ"/>
                    </w:rPr>
                    <w:t>30 сәуірде</w:t>
                  </w:r>
                </w:p>
                <w:p w:rsidR="00974712" w:rsidRPr="005B26C2" w:rsidRDefault="00974712" w:rsidP="005B26C2">
                  <w:pPr>
                    <w:spacing w:after="0" w:line="240" w:lineRule="auto"/>
                    <w:ind w:firstLine="709"/>
                    <w:rPr>
                      <w:rFonts w:ascii="Times New Roman" w:hAnsi="Times New Roman" w:cs="Times New Roman"/>
                      <w:noProof/>
                      <w:sz w:val="20"/>
                      <w:szCs w:val="20"/>
                    </w:rPr>
                  </w:pPr>
                </w:p>
                <w:p w:rsidR="00974712" w:rsidRPr="005B26C2" w:rsidRDefault="00974712" w:rsidP="005B26C2">
                  <w:pPr>
                    <w:spacing w:after="0" w:line="240" w:lineRule="auto"/>
                    <w:rPr>
                      <w:rFonts w:ascii="Times New Roman" w:hAnsi="Times New Roman" w:cs="Times New Roman"/>
                      <w:sz w:val="20"/>
                      <w:szCs w:val="20"/>
                    </w:rPr>
                  </w:pPr>
                </w:p>
              </w:txbxContent>
            </v:textbox>
          </v:shape>
        </w:pict>
      </w:r>
      <w:r w:rsidRPr="005B26C2">
        <w:rPr>
          <w:noProof/>
          <w:color w:val="000000"/>
          <w:spacing w:val="2"/>
          <w:sz w:val="28"/>
          <w:szCs w:val="28"/>
        </w:rPr>
        <w:pict>
          <v:shape id="_x0000_s1034" type="#_x0000_t109" style="position:absolute;margin-left:190.1pt;margin-top:.4pt;width:73.2pt;height:133.05pt;z-index:251646976">
            <v:textbox>
              <w:txbxContent>
                <w:p w:rsidR="00974712" w:rsidRPr="005B26C2" w:rsidRDefault="00974712" w:rsidP="005B26C2">
                  <w:pPr>
                    <w:spacing w:after="0" w:line="240" w:lineRule="auto"/>
                    <w:rPr>
                      <w:rFonts w:ascii="Times New Roman" w:hAnsi="Times New Roman" w:cs="Times New Roman"/>
                      <w:sz w:val="20"/>
                      <w:szCs w:val="20"/>
                      <w:lang w:val="kk-KZ"/>
                    </w:rPr>
                  </w:pPr>
                  <w:r w:rsidRPr="005B26C2">
                    <w:rPr>
                      <w:rFonts w:ascii="Times New Roman" w:hAnsi="Times New Roman" w:cs="Times New Roman"/>
                      <w:sz w:val="20"/>
                      <w:szCs w:val="20"/>
                      <w:lang w:val="kk-KZ"/>
                    </w:rPr>
                    <w:t xml:space="preserve">құжаттарды қарайды және көрсетілетін конкурстық комиссияның қарауына жолдайды </w:t>
                  </w:r>
                </w:p>
                <w:p w:rsidR="00974712" w:rsidRPr="005B26C2" w:rsidRDefault="00974712" w:rsidP="005B26C2">
                  <w:pPr>
                    <w:spacing w:after="0" w:line="240" w:lineRule="auto"/>
                    <w:rPr>
                      <w:rFonts w:ascii="Times New Roman" w:hAnsi="Times New Roman" w:cs="Times New Roman"/>
                      <w:noProof/>
                      <w:sz w:val="20"/>
                      <w:szCs w:val="20"/>
                    </w:rPr>
                  </w:pPr>
                  <w:r w:rsidRPr="005B26C2">
                    <w:rPr>
                      <w:rFonts w:ascii="Times New Roman" w:hAnsi="Times New Roman" w:cs="Times New Roman"/>
                      <w:sz w:val="20"/>
                      <w:szCs w:val="20"/>
                      <w:lang w:val="kk-KZ"/>
                    </w:rPr>
                    <w:t>1 (бір) жұмыс күні</w:t>
                  </w:r>
                </w:p>
                <w:p w:rsidR="00974712" w:rsidRPr="005B26C2" w:rsidRDefault="00974712" w:rsidP="005B26C2">
                  <w:pPr>
                    <w:spacing w:after="0" w:line="240" w:lineRule="auto"/>
                    <w:ind w:firstLine="709"/>
                    <w:rPr>
                      <w:rFonts w:ascii="Times New Roman" w:hAnsi="Times New Roman" w:cs="Times New Roman"/>
                      <w:noProof/>
                      <w:sz w:val="20"/>
                      <w:szCs w:val="20"/>
                    </w:rPr>
                  </w:pPr>
                </w:p>
                <w:p w:rsidR="00974712" w:rsidRPr="005B26C2" w:rsidRDefault="00974712" w:rsidP="005B26C2">
                  <w:pPr>
                    <w:spacing w:after="0" w:line="240" w:lineRule="auto"/>
                    <w:rPr>
                      <w:rFonts w:ascii="Times New Roman" w:hAnsi="Times New Roman" w:cs="Times New Roman"/>
                      <w:sz w:val="20"/>
                      <w:szCs w:val="20"/>
                    </w:rPr>
                  </w:pPr>
                </w:p>
              </w:txbxContent>
            </v:textbox>
          </v:shape>
        </w:pict>
      </w:r>
      <w:r w:rsidRPr="005B26C2">
        <w:rPr>
          <w:noProof/>
          <w:color w:val="000000"/>
          <w:spacing w:val="2"/>
          <w:sz w:val="28"/>
          <w:szCs w:val="28"/>
        </w:rPr>
        <w:pict>
          <v:shape id="_x0000_s1035" type="#_x0000_t109" style="position:absolute;margin-left:106.1pt;margin-top:115.5pt;width:73.2pt;height:100.95pt;z-index:251648000">
            <v:textbox>
              <w:txbxContent>
                <w:p w:rsidR="00974712" w:rsidRPr="005B26C2" w:rsidRDefault="00974712" w:rsidP="005B26C2">
                  <w:pPr>
                    <w:spacing w:after="0" w:line="240" w:lineRule="auto"/>
                    <w:rPr>
                      <w:rFonts w:ascii="Times New Roman" w:hAnsi="Times New Roman" w:cs="Times New Roman"/>
                      <w:sz w:val="20"/>
                      <w:szCs w:val="20"/>
                      <w:lang w:val="kk-KZ"/>
                    </w:rPr>
                  </w:pPr>
                  <w:r w:rsidRPr="005B26C2">
                    <w:rPr>
                      <w:rFonts w:ascii="Times New Roman" w:hAnsi="Times New Roman" w:cs="Times New Roman"/>
                      <w:sz w:val="20"/>
                      <w:szCs w:val="20"/>
                      <w:lang w:val="kk-KZ"/>
                    </w:rPr>
                    <w:t>хаттамаға және ұсыным хатқа қол қояды</w:t>
                  </w:r>
                </w:p>
                <w:p w:rsidR="00974712" w:rsidRPr="005B26C2" w:rsidRDefault="00974712" w:rsidP="005B26C2">
                  <w:pPr>
                    <w:spacing w:after="0" w:line="240" w:lineRule="auto"/>
                    <w:rPr>
                      <w:rFonts w:ascii="Times New Roman" w:hAnsi="Times New Roman" w:cs="Times New Roman"/>
                      <w:noProof/>
                      <w:sz w:val="20"/>
                      <w:szCs w:val="20"/>
                    </w:rPr>
                  </w:pPr>
                  <w:r w:rsidRPr="005B26C2">
                    <w:rPr>
                      <w:rFonts w:ascii="Times New Roman" w:hAnsi="Times New Roman" w:cs="Times New Roman"/>
                      <w:sz w:val="20"/>
                      <w:szCs w:val="20"/>
                      <w:lang w:val="kk-KZ"/>
                    </w:rPr>
                    <w:t>1 (бір) жұмыс күні</w:t>
                  </w:r>
                </w:p>
                <w:p w:rsidR="00974712" w:rsidRPr="005B26C2" w:rsidRDefault="00974712" w:rsidP="005B26C2">
                  <w:pPr>
                    <w:spacing w:after="0" w:line="240" w:lineRule="auto"/>
                    <w:ind w:firstLine="709"/>
                    <w:rPr>
                      <w:rFonts w:ascii="Times New Roman" w:hAnsi="Times New Roman" w:cs="Times New Roman"/>
                      <w:noProof/>
                      <w:sz w:val="20"/>
                      <w:szCs w:val="20"/>
                    </w:rPr>
                  </w:pPr>
                </w:p>
                <w:p w:rsidR="00974712" w:rsidRPr="005B26C2" w:rsidRDefault="00974712" w:rsidP="005B26C2">
                  <w:pPr>
                    <w:spacing w:after="0" w:line="240" w:lineRule="auto"/>
                    <w:rPr>
                      <w:rFonts w:ascii="Times New Roman" w:hAnsi="Times New Roman" w:cs="Times New Roman"/>
                      <w:sz w:val="20"/>
                      <w:szCs w:val="20"/>
                    </w:rPr>
                  </w:pPr>
                </w:p>
              </w:txbxContent>
            </v:textbox>
          </v:shape>
        </w:pict>
      </w: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shape id="_x0000_s1029" type="#_x0000_t32" style="position:absolute;margin-left:46.1pt;margin-top:7.7pt;width:0;height:22pt;z-index:251649024" o:connectortype="straight">
            <v:stroke endarrow="block"/>
            <o:callout v:ext="edit" minusy="t"/>
          </v:shape>
        </w:pict>
      </w: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roundrect id="_x0000_s1030" style="position:absolute;margin-left:3.1pt;margin-top:12.6pt;width:92pt;height:52pt;z-index:251650048" arcsize="10923f" fillcolor="#8db3e2 [1311]" stroked="f" strokecolor="#00b0f0">
            <v:fill opacity="57672f" color2="#415368" rotate="t"/>
            <v:textbox style="mso-next-textbox:#_x0000_s1030">
              <w:txbxContent>
                <w:p w:rsidR="00974712" w:rsidRPr="005B26C2" w:rsidRDefault="00974712" w:rsidP="005B26C2">
                  <w:pPr>
                    <w:spacing w:after="0" w:line="240" w:lineRule="auto"/>
                    <w:jc w:val="center"/>
                    <w:rPr>
                      <w:rFonts w:ascii="Times New Roman" w:hAnsi="Times New Roman" w:cs="Times New Roman"/>
                      <w:lang w:val="kk-KZ"/>
                    </w:rPr>
                  </w:pPr>
                  <w:r w:rsidRPr="005B26C2">
                    <w:rPr>
                      <w:rFonts w:ascii="Times New Roman" w:hAnsi="Times New Roman" w:cs="Times New Roman"/>
                      <w:lang w:val="kk-KZ"/>
                    </w:rPr>
                    <w:t>Көрсетілетін қызметті</w:t>
                  </w:r>
                </w:p>
                <w:p w:rsidR="00974712" w:rsidRPr="005B26C2" w:rsidRDefault="00974712" w:rsidP="005B26C2">
                  <w:pPr>
                    <w:spacing w:after="0" w:line="240" w:lineRule="auto"/>
                    <w:jc w:val="center"/>
                    <w:rPr>
                      <w:rFonts w:ascii="Times New Roman" w:hAnsi="Times New Roman" w:cs="Times New Roman"/>
                      <w:color w:val="FF0000"/>
                      <w:lang w:val="kk-KZ"/>
                    </w:rPr>
                  </w:pPr>
                  <w:r w:rsidRPr="005B26C2">
                    <w:rPr>
                      <w:rFonts w:ascii="Times New Roman" w:hAnsi="Times New Roman" w:cs="Times New Roman"/>
                      <w:lang w:val="kk-KZ"/>
                    </w:rPr>
                    <w:t>беруші</w:t>
                  </w:r>
                </w:p>
              </w:txbxContent>
            </v:textbox>
          </v:roundrect>
        </w:pict>
      </w: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shape id="_x0000_s1053" type="#_x0000_t32" style="position:absolute;margin-left:614.85pt;margin-top:5.3pt;width:9pt;height:0;z-index:251667456" o:connectortype="straight">
            <v:stroke endarrow="block"/>
            <o:callout v:ext="edit" minusy="t"/>
          </v:shape>
        </w:pict>
      </w:r>
      <w:r w:rsidRPr="005B26C2">
        <w:rPr>
          <w:noProof/>
          <w:color w:val="000000"/>
          <w:spacing w:val="2"/>
          <w:sz w:val="28"/>
          <w:szCs w:val="28"/>
        </w:rPr>
        <w:pict>
          <v:shape id="_x0000_s1054" type="#_x0000_t32" style="position:absolute;margin-left:524.1pt;margin-top:1.55pt;width:9pt;height:0;z-index:251668480" o:connectortype="straight">
            <v:stroke endarrow="block"/>
            <o:callout v:ext="edit" minusy="t"/>
          </v:shape>
        </w:pict>
      </w:r>
      <w:r w:rsidRPr="005B26C2">
        <w:rPr>
          <w:noProof/>
          <w:color w:val="000000"/>
          <w:spacing w:val="2"/>
          <w:sz w:val="28"/>
          <w:szCs w:val="28"/>
        </w:rPr>
        <w:pict>
          <v:shape id="_x0000_s1051" type="#_x0000_t32" style="position:absolute;margin-left:266.85pt;margin-top:5.3pt;width:9pt;height:0;z-index:251665408" o:connectortype="straight">
            <v:stroke endarrow="block"/>
            <o:callout v:ext="edit" minusy="t"/>
          </v:shape>
        </w:pict>
      </w:r>
      <w:r w:rsidRPr="005B26C2">
        <w:rPr>
          <w:noProof/>
          <w:color w:val="000000"/>
          <w:spacing w:val="2"/>
          <w:sz w:val="28"/>
          <w:szCs w:val="28"/>
        </w:rPr>
        <w:pict>
          <v:shape id="_x0000_s1049" type="#_x0000_t32" style="position:absolute;margin-left:437pt;margin-top:1.55pt;width:9pt;height:0;z-index:251663360" o:connectortype="straight">
            <v:stroke endarrow="block"/>
            <o:callout v:ext="edit" minusy="t"/>
          </v:shape>
        </w:pict>
      </w:r>
      <w:r w:rsidRPr="005B26C2">
        <w:rPr>
          <w:noProof/>
          <w:color w:val="000000"/>
          <w:spacing w:val="2"/>
          <w:sz w:val="28"/>
          <w:szCs w:val="28"/>
        </w:rPr>
        <w:pict>
          <v:shape id="_x0000_s1050" type="#_x0000_t32" style="position:absolute;margin-left:356.1pt;margin-top:1.55pt;width:9pt;height:0;z-index:251664384" o:connectortype="straight">
            <v:stroke endarrow="block"/>
            <o:callout v:ext="edit" minusy="t"/>
          </v:shape>
        </w:pict>
      </w:r>
      <w:r w:rsidRPr="005B26C2">
        <w:rPr>
          <w:noProof/>
          <w:color w:val="000000"/>
          <w:spacing w:val="2"/>
          <w:sz w:val="28"/>
          <w:szCs w:val="28"/>
        </w:rPr>
        <w:pict>
          <v:shape id="_x0000_s1052" type="#_x0000_t32" style="position:absolute;margin-left:179.4pt;margin-top:5.3pt;width:9pt;height:0;z-index:251666432" o:connectortype="straight">
            <v:stroke endarrow="block"/>
            <o:callout v:ext="edit" minusy="t"/>
          </v:shape>
        </w:pict>
      </w:r>
      <w:r w:rsidRPr="005B26C2">
        <w:rPr>
          <w:noProof/>
          <w:color w:val="000000"/>
          <w:spacing w:val="2"/>
          <w:sz w:val="28"/>
          <w:szCs w:val="28"/>
        </w:rPr>
        <w:pict>
          <v:shape id="_x0000_s1048" type="#_x0000_t32" style="position:absolute;margin-left:95.1pt;margin-top:5.3pt;width:9pt;height:0;z-index:251662336" o:connectortype="straight">
            <v:stroke endarrow="block"/>
            <o:callout v:ext="edit" minusy="t"/>
          </v:shape>
        </w:pict>
      </w: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shape id="_x0000_s1058" type="#_x0000_t32" style="position:absolute;margin-left:437pt;margin-top:8.75pt;width:8.75pt;height:12.05pt;flip:x;z-index:251672576" o:connectortype="straight">
            <v:stroke endarrow="block"/>
            <o:callout v:ext="edit" minusy="t"/>
          </v:shape>
        </w:pict>
      </w:r>
      <w:r w:rsidRPr="005B26C2">
        <w:rPr>
          <w:noProof/>
          <w:color w:val="000000"/>
          <w:spacing w:val="2"/>
          <w:sz w:val="28"/>
          <w:szCs w:val="28"/>
        </w:rPr>
        <w:pict>
          <v:shape id="_x0000_s1057" type="#_x0000_t32" style="position:absolute;margin-left:179.65pt;margin-top:2.85pt;width:8.75pt;height:12.05pt;flip:x;z-index:251671552" o:connectortype="straight">
            <v:stroke endarrow="block"/>
            <o:callout v:ext="edit" minusy="t"/>
          </v:shape>
        </w:pict>
      </w:r>
      <w:r w:rsidRPr="005B26C2">
        <w:rPr>
          <w:noProof/>
          <w:color w:val="000000"/>
          <w:spacing w:val="2"/>
          <w:sz w:val="28"/>
          <w:szCs w:val="28"/>
        </w:rPr>
        <w:pict>
          <v:shape id="_x0000_s1041" type="#_x0000_t109" style="position:absolute;margin-left:364.1pt;margin-top:9.2pt;width:69.9pt;height:94.6pt;z-index:251651072">
            <v:textbox>
              <w:txbxContent>
                <w:p w:rsidR="00974712" w:rsidRPr="005B26C2" w:rsidRDefault="00974712" w:rsidP="005B26C2">
                  <w:pPr>
                    <w:spacing w:after="0" w:line="240" w:lineRule="auto"/>
                    <w:rPr>
                      <w:rFonts w:ascii="Times New Roman" w:hAnsi="Times New Roman" w:cs="Times New Roman"/>
                      <w:sz w:val="20"/>
                      <w:szCs w:val="20"/>
                      <w:lang w:val="kk-KZ"/>
                    </w:rPr>
                  </w:pPr>
                  <w:r w:rsidRPr="005B26C2">
                    <w:rPr>
                      <w:rFonts w:ascii="Times New Roman" w:hAnsi="Times New Roman" w:cs="Times New Roman"/>
                      <w:sz w:val="20"/>
                      <w:szCs w:val="20"/>
                      <w:lang w:val="kk-KZ"/>
                    </w:rPr>
                    <w:t>хаттамаға және ұсыным хатқа қол қояды</w:t>
                  </w:r>
                </w:p>
                <w:p w:rsidR="00974712" w:rsidRPr="005B26C2" w:rsidRDefault="00974712" w:rsidP="005B26C2">
                  <w:pPr>
                    <w:spacing w:after="0" w:line="240" w:lineRule="auto"/>
                    <w:rPr>
                      <w:rFonts w:ascii="Times New Roman" w:hAnsi="Times New Roman" w:cs="Times New Roman"/>
                      <w:noProof/>
                      <w:sz w:val="20"/>
                      <w:szCs w:val="20"/>
                    </w:rPr>
                  </w:pPr>
                  <w:r w:rsidRPr="005B26C2">
                    <w:rPr>
                      <w:rFonts w:ascii="Times New Roman" w:hAnsi="Times New Roman" w:cs="Times New Roman"/>
                      <w:sz w:val="20"/>
                      <w:szCs w:val="20"/>
                      <w:lang w:val="kk-KZ"/>
                    </w:rPr>
                    <w:t>20 (жиырма) минут</w:t>
                  </w:r>
                </w:p>
                <w:p w:rsidR="00974712" w:rsidRPr="005B26C2" w:rsidRDefault="00974712" w:rsidP="005B26C2">
                  <w:pPr>
                    <w:spacing w:after="0" w:line="240" w:lineRule="auto"/>
                    <w:rPr>
                      <w:rFonts w:ascii="Times New Roman" w:hAnsi="Times New Roman" w:cs="Times New Roman"/>
                      <w:sz w:val="20"/>
                      <w:szCs w:val="20"/>
                    </w:rPr>
                  </w:pPr>
                </w:p>
              </w:txbxContent>
            </v:textbox>
          </v:shape>
        </w:pict>
      </w: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shape id="_x0000_s1045" type="#_x0000_t109" style="position:absolute;margin-left:446pt;margin-top:10.7pt;width:75.1pt;height:76.1pt;z-index:251659264">
            <v:textbox>
              <w:txbxContent>
                <w:p w:rsidR="00974712" w:rsidRPr="005B26C2" w:rsidRDefault="00974712" w:rsidP="005B26C2">
                  <w:pPr>
                    <w:spacing w:after="0" w:line="240" w:lineRule="auto"/>
                    <w:rPr>
                      <w:rFonts w:ascii="Times New Roman" w:hAnsi="Times New Roman" w:cs="Times New Roman"/>
                      <w:noProof/>
                      <w:sz w:val="20"/>
                      <w:szCs w:val="20"/>
                      <w:lang w:val="kk-KZ"/>
                    </w:rPr>
                  </w:pPr>
                  <w:r w:rsidRPr="005B26C2">
                    <w:rPr>
                      <w:rFonts w:ascii="Times New Roman" w:hAnsi="Times New Roman" w:cs="Times New Roman"/>
                      <w:noProof/>
                      <w:sz w:val="20"/>
                      <w:szCs w:val="20"/>
                      <w:lang w:val="kk-KZ"/>
                    </w:rPr>
                    <w:t xml:space="preserve">ұсыным хатты тіркейді </w:t>
                  </w:r>
                </w:p>
                <w:p w:rsidR="00974712" w:rsidRPr="005B26C2" w:rsidRDefault="00974712" w:rsidP="005B26C2">
                  <w:pPr>
                    <w:spacing w:after="0" w:line="240" w:lineRule="auto"/>
                    <w:rPr>
                      <w:rFonts w:ascii="Times New Roman" w:hAnsi="Times New Roman" w:cs="Times New Roman"/>
                      <w:noProof/>
                      <w:sz w:val="20"/>
                      <w:szCs w:val="20"/>
                      <w:lang w:val="kk-KZ"/>
                    </w:rPr>
                  </w:pPr>
                  <w:r w:rsidRPr="005B26C2">
                    <w:rPr>
                      <w:rFonts w:ascii="Times New Roman" w:hAnsi="Times New Roman" w:cs="Times New Roman"/>
                      <w:noProof/>
                      <w:sz w:val="20"/>
                      <w:szCs w:val="20"/>
                      <w:lang w:val="kk-KZ"/>
                    </w:rPr>
                    <w:t>20 (жиырма) минут</w:t>
                  </w:r>
                </w:p>
                <w:p w:rsidR="00974712" w:rsidRPr="005B26C2" w:rsidRDefault="00974712" w:rsidP="005B26C2">
                  <w:pPr>
                    <w:spacing w:after="0" w:line="240" w:lineRule="auto"/>
                    <w:rPr>
                      <w:rFonts w:ascii="Times New Roman" w:hAnsi="Times New Roman" w:cs="Times New Roman"/>
                      <w:sz w:val="20"/>
                      <w:szCs w:val="20"/>
                    </w:rPr>
                  </w:pPr>
                </w:p>
              </w:txbxContent>
            </v:textbox>
          </v:shape>
        </w:pict>
      </w: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shape id="_x0000_s1036" type="#_x0000_t109" style="position:absolute;margin-left:190.1pt;margin-top:-.8pt;width:73.2pt;height:71.5pt;z-index:251652096">
            <v:textbox>
              <w:txbxContent>
                <w:p w:rsidR="00974712" w:rsidRPr="005B26C2" w:rsidRDefault="00974712" w:rsidP="005B26C2">
                  <w:pPr>
                    <w:spacing w:after="0" w:line="240" w:lineRule="auto"/>
                    <w:rPr>
                      <w:rFonts w:ascii="Times New Roman" w:hAnsi="Times New Roman" w:cs="Times New Roman"/>
                      <w:sz w:val="20"/>
                      <w:szCs w:val="20"/>
                      <w:lang w:val="kk-KZ"/>
                    </w:rPr>
                  </w:pPr>
                  <w:r w:rsidRPr="005B26C2">
                    <w:rPr>
                      <w:rFonts w:ascii="Times New Roman" w:hAnsi="Times New Roman" w:cs="Times New Roman"/>
                      <w:sz w:val="20"/>
                      <w:szCs w:val="20"/>
                      <w:lang w:val="kk-KZ"/>
                    </w:rPr>
                    <w:t xml:space="preserve">ұсыным хатты тіркейді </w:t>
                  </w:r>
                </w:p>
                <w:p w:rsidR="00974712" w:rsidRPr="005B26C2" w:rsidRDefault="00974712" w:rsidP="005B26C2">
                  <w:pPr>
                    <w:spacing w:after="0" w:line="240" w:lineRule="auto"/>
                    <w:rPr>
                      <w:rFonts w:ascii="Times New Roman" w:hAnsi="Times New Roman" w:cs="Times New Roman"/>
                      <w:noProof/>
                      <w:sz w:val="20"/>
                      <w:szCs w:val="20"/>
                      <w:lang w:val="kk-KZ"/>
                    </w:rPr>
                  </w:pPr>
                  <w:r w:rsidRPr="005B26C2">
                    <w:rPr>
                      <w:rFonts w:ascii="Times New Roman" w:hAnsi="Times New Roman" w:cs="Times New Roman"/>
                      <w:sz w:val="20"/>
                      <w:szCs w:val="20"/>
                      <w:lang w:val="kk-KZ"/>
                    </w:rPr>
                    <w:t>20 (жиырма) минут</w:t>
                  </w:r>
                </w:p>
                <w:p w:rsidR="00974712" w:rsidRPr="005B26C2" w:rsidRDefault="00974712" w:rsidP="005B26C2">
                  <w:pPr>
                    <w:spacing w:after="0" w:line="240" w:lineRule="auto"/>
                    <w:ind w:firstLine="709"/>
                    <w:rPr>
                      <w:rFonts w:ascii="Times New Roman" w:hAnsi="Times New Roman" w:cs="Times New Roman"/>
                      <w:noProof/>
                      <w:sz w:val="20"/>
                      <w:szCs w:val="20"/>
                    </w:rPr>
                  </w:pPr>
                </w:p>
                <w:p w:rsidR="00974712" w:rsidRPr="005B26C2" w:rsidRDefault="00974712" w:rsidP="005B26C2">
                  <w:pPr>
                    <w:spacing w:after="0" w:line="240" w:lineRule="auto"/>
                    <w:rPr>
                      <w:rFonts w:ascii="Times New Roman" w:hAnsi="Times New Roman" w:cs="Times New Roman"/>
                      <w:sz w:val="20"/>
                      <w:szCs w:val="20"/>
                    </w:rPr>
                  </w:pPr>
                </w:p>
              </w:txbxContent>
            </v:textbox>
          </v:shape>
        </w:pict>
      </w:r>
      <w:r w:rsidRPr="005B26C2">
        <w:rPr>
          <w:noProof/>
          <w:color w:val="000000"/>
          <w:spacing w:val="2"/>
          <w:sz w:val="28"/>
          <w:szCs w:val="28"/>
        </w:rPr>
        <w:pict>
          <v:roundrect id="_x0000_s1031" style="position:absolute;margin-left:3.1pt;margin-top:10.7pt;width:92pt;height:52pt;z-index:251653120" arcsize="10923f" fillcolor="#8db3e2 [1311]" stroked="f" strokecolor="#00b0f0">
            <v:fill opacity="57672f" color2="#415368" rotate="t"/>
            <v:textbox style="mso-next-textbox:#_x0000_s1031">
              <w:txbxContent>
                <w:p w:rsidR="00974712" w:rsidRPr="005B26C2" w:rsidRDefault="00974712" w:rsidP="005B26C2">
                  <w:pPr>
                    <w:spacing w:after="0" w:line="240" w:lineRule="auto"/>
                    <w:jc w:val="center"/>
                    <w:rPr>
                      <w:rFonts w:ascii="Times New Roman" w:hAnsi="Times New Roman" w:cs="Times New Roman"/>
                      <w:color w:val="FF0000"/>
                      <w:lang w:val="kk-KZ"/>
                    </w:rPr>
                  </w:pPr>
                  <w:r w:rsidRPr="005B26C2">
                    <w:rPr>
                      <w:rFonts w:ascii="Times New Roman" w:hAnsi="Times New Roman" w:cs="Times New Roman"/>
                      <w:lang w:val="kk-KZ"/>
                    </w:rPr>
                    <w:t>Мемлекеттік қызмет көрсету нәтижесі</w:t>
                  </w:r>
                </w:p>
              </w:txbxContent>
            </v:textbox>
          </v:roundrect>
        </w:pict>
      </w: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shape id="_x0000_s1056" type="#_x0000_t32" style="position:absolute;margin-left:182.15pt;margin-top:3.25pt;width:9pt;height:0;z-index:251670528" o:connectortype="straight">
            <v:stroke endarrow="block"/>
            <o:callout v:ext="edit" minusy="t"/>
          </v:shape>
        </w:pict>
      </w:r>
      <w:r w:rsidRPr="005B26C2">
        <w:rPr>
          <w:noProof/>
          <w:color w:val="000000"/>
          <w:spacing w:val="2"/>
          <w:sz w:val="28"/>
          <w:szCs w:val="28"/>
        </w:rPr>
        <w:pict>
          <v:shape id="_x0000_s1055" type="#_x0000_t32" style="position:absolute;margin-left:437pt;margin-top:10.75pt;width:9pt;height:0;z-index:251669504" o:connectortype="straight">
            <v:stroke endarrow="block"/>
            <o:callout v:ext="edit" minusy="t"/>
          </v:shape>
        </w:pict>
      </w: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shape id="_x0000_s1061" type="#_x0000_t32" style="position:absolute;margin-left:40.1pt;margin-top:-.2pt;width:.05pt;height:23.9pt;flip:y;z-index:251675648" o:connectortype="straight">
            <v:stroke endarrow="block"/>
            <o:callout v:ext="edit" minusy="t"/>
          </v:shape>
        </w:pict>
      </w:r>
    </w:p>
    <w:p w:rsidR="00974712" w:rsidRPr="005B26C2" w:rsidRDefault="00791FAD" w:rsidP="005B26C2">
      <w:pPr>
        <w:pStyle w:val="a3"/>
        <w:spacing w:before="0" w:beforeAutospacing="0" w:after="0" w:afterAutospacing="0"/>
        <w:textAlignment w:val="baseline"/>
        <w:rPr>
          <w:color w:val="000000"/>
          <w:spacing w:val="2"/>
          <w:sz w:val="28"/>
          <w:szCs w:val="28"/>
          <w:lang w:val="kk-KZ"/>
        </w:rPr>
      </w:pPr>
      <w:r w:rsidRPr="005B26C2">
        <w:rPr>
          <w:noProof/>
          <w:color w:val="000000"/>
          <w:spacing w:val="2"/>
          <w:sz w:val="28"/>
          <w:szCs w:val="28"/>
        </w:rPr>
        <w:pict>
          <v:shape id="_x0000_s1060" type="#_x0000_t32" style="position:absolute;margin-left:41.6pt;margin-top:8.6pt;width:664.5pt;height:0;flip:x;z-index:251674624" o:connectortype="straight"/>
        </w:pict>
      </w:r>
    </w:p>
    <w:p w:rsidR="00974712" w:rsidRPr="005B26C2" w:rsidRDefault="00974712" w:rsidP="005B26C2">
      <w:pPr>
        <w:pStyle w:val="a3"/>
        <w:spacing w:before="0" w:beforeAutospacing="0" w:after="0" w:afterAutospacing="0"/>
        <w:textAlignment w:val="baseline"/>
        <w:rPr>
          <w:color w:val="000000"/>
          <w:spacing w:val="2"/>
          <w:sz w:val="28"/>
          <w:szCs w:val="28"/>
          <w:lang w:val="kk-KZ"/>
        </w:rPr>
      </w:pPr>
    </w:p>
    <w:p w:rsidR="00974712" w:rsidRPr="005B26C2" w:rsidRDefault="00974712" w:rsidP="00974712">
      <w:pPr>
        <w:pStyle w:val="a3"/>
        <w:spacing w:before="0" w:beforeAutospacing="0" w:after="0" w:afterAutospacing="0" w:line="240" w:lineRule="atLeast"/>
        <w:jc w:val="right"/>
        <w:textAlignment w:val="baseline"/>
        <w:rPr>
          <w:color w:val="000000"/>
          <w:spacing w:val="2"/>
          <w:sz w:val="28"/>
          <w:szCs w:val="28"/>
          <w:lang w:val="kk-KZ"/>
        </w:rPr>
      </w:pPr>
    </w:p>
    <w:p w:rsidR="00974712" w:rsidRPr="005B26C2" w:rsidRDefault="00974712" w:rsidP="00974712">
      <w:pPr>
        <w:pStyle w:val="a3"/>
        <w:spacing w:before="0" w:beforeAutospacing="0" w:after="0" w:afterAutospacing="0" w:line="240" w:lineRule="atLeast"/>
        <w:jc w:val="right"/>
        <w:textAlignment w:val="baseline"/>
        <w:rPr>
          <w:color w:val="000000"/>
          <w:spacing w:val="2"/>
          <w:sz w:val="28"/>
          <w:szCs w:val="28"/>
          <w:lang w:val="kk-KZ"/>
        </w:rPr>
        <w:sectPr w:rsidR="00974712" w:rsidRPr="005B26C2" w:rsidSect="005B26C2">
          <w:pgSz w:w="16838" w:h="11906" w:orient="landscape"/>
          <w:pgMar w:top="851" w:right="1418" w:bottom="1418" w:left="1418" w:header="709" w:footer="709" w:gutter="0"/>
          <w:pgNumType w:start="7"/>
          <w:cols w:space="720"/>
          <w:docGrid w:linePitch="326"/>
        </w:sectPr>
      </w:pPr>
    </w:p>
    <w:p w:rsidR="00974712" w:rsidRPr="005B26C2" w:rsidRDefault="00974712" w:rsidP="00974712">
      <w:pPr>
        <w:pStyle w:val="a3"/>
        <w:spacing w:before="0" w:beforeAutospacing="0" w:after="0" w:afterAutospacing="0" w:line="240" w:lineRule="atLeast"/>
        <w:ind w:left="17700"/>
        <w:textAlignment w:val="baseline"/>
        <w:rPr>
          <w:color w:val="000000"/>
          <w:spacing w:val="2"/>
          <w:lang w:val="kk-KZ"/>
        </w:rPr>
      </w:pPr>
    </w:p>
    <w:p w:rsidR="00974712" w:rsidRPr="005B26C2" w:rsidRDefault="00974712" w:rsidP="00974712">
      <w:pPr>
        <w:tabs>
          <w:tab w:val="left" w:pos="0"/>
        </w:tabs>
        <w:jc w:val="center"/>
        <w:rPr>
          <w:rFonts w:ascii="Times New Roman" w:hAnsi="Times New Roman" w:cs="Times New Roman"/>
          <w:b/>
          <w:sz w:val="28"/>
          <w:szCs w:val="28"/>
          <w:lang w:val="kk-KZ"/>
        </w:rPr>
      </w:pPr>
      <w:r w:rsidRPr="005B26C2">
        <w:rPr>
          <w:rFonts w:ascii="Times New Roman" w:hAnsi="Times New Roman" w:cs="Times New Roman"/>
          <w:b/>
          <w:sz w:val="28"/>
          <w:szCs w:val="28"/>
          <w:lang w:val="kk-KZ"/>
        </w:rPr>
        <w:t>Шартты белгілер:</w:t>
      </w:r>
    </w:p>
    <w:p w:rsidR="00974712" w:rsidRPr="005B26C2" w:rsidRDefault="00974712" w:rsidP="00974712">
      <w:pPr>
        <w:tabs>
          <w:tab w:val="left" w:pos="1739"/>
        </w:tabs>
        <w:rPr>
          <w:rFonts w:ascii="Times New Roman" w:hAnsi="Times New Roman" w:cs="Times New Roman"/>
          <w:sz w:val="28"/>
          <w:szCs w:val="28"/>
          <w:lang w:val="kk-KZ"/>
        </w:rPr>
      </w:pPr>
    </w:p>
    <w:p w:rsidR="00692561" w:rsidRPr="005B26C2" w:rsidRDefault="00974712">
      <w:pPr>
        <w:rPr>
          <w:rFonts w:ascii="Times New Roman" w:hAnsi="Times New Roman" w:cs="Times New Roman"/>
          <w:lang w:val="kk-KZ"/>
        </w:rPr>
      </w:pPr>
      <w:r w:rsidRPr="005B26C2">
        <w:rPr>
          <w:rFonts w:ascii="Times New Roman" w:hAnsi="Times New Roman" w:cs="Times New Roman"/>
          <w:noProof/>
          <w:lang w:val="ru-RU" w:eastAsia="ru-RU"/>
        </w:rPr>
        <w:drawing>
          <wp:inline distT="0" distB="0" distL="0" distR="0">
            <wp:extent cx="6022975" cy="17989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22975" cy="1798955"/>
                    </a:xfrm>
                    <a:prstGeom prst="rect">
                      <a:avLst/>
                    </a:prstGeom>
                    <a:noFill/>
                    <a:ln w="9525">
                      <a:noFill/>
                      <a:miter lim="800000"/>
                      <a:headEnd/>
                      <a:tailEnd/>
                    </a:ln>
                  </pic:spPr>
                </pic:pic>
              </a:graphicData>
            </a:graphic>
          </wp:inline>
        </w:drawing>
      </w:r>
    </w:p>
    <w:p w:rsidR="00874228" w:rsidRPr="005B26C2" w:rsidRDefault="00874228">
      <w:pPr>
        <w:rPr>
          <w:rFonts w:ascii="Times New Roman" w:hAnsi="Times New Roman" w:cs="Times New Roman"/>
          <w:lang w:val="kk-KZ"/>
        </w:rPr>
      </w:pPr>
    </w:p>
    <w:p w:rsidR="00874228" w:rsidRPr="005B26C2" w:rsidRDefault="00874228">
      <w:pPr>
        <w:rPr>
          <w:rFonts w:ascii="Times New Roman" w:hAnsi="Times New Roman" w:cs="Times New Roman"/>
          <w:lang w:val="kk-KZ"/>
        </w:rPr>
      </w:pPr>
    </w:p>
    <w:p w:rsidR="00874228" w:rsidRPr="005B26C2" w:rsidRDefault="00874228">
      <w:pPr>
        <w:rPr>
          <w:rFonts w:ascii="Times New Roman" w:hAnsi="Times New Roman" w:cs="Times New Roman"/>
          <w:lang w:val="kk-KZ"/>
        </w:rPr>
      </w:pPr>
    </w:p>
    <w:p w:rsidR="0072227D" w:rsidRPr="005B26C2" w:rsidRDefault="0072227D">
      <w:pPr>
        <w:rPr>
          <w:rFonts w:ascii="Times New Roman" w:hAnsi="Times New Roman" w:cs="Times New Roman"/>
          <w:lang w:val="kk-KZ"/>
        </w:rPr>
      </w:pPr>
    </w:p>
    <w:p w:rsidR="00020C2E" w:rsidRPr="005B26C2" w:rsidRDefault="00020C2E">
      <w:pPr>
        <w:rPr>
          <w:rFonts w:ascii="Times New Roman" w:hAnsi="Times New Roman" w:cs="Times New Roman"/>
          <w:lang w:val="kk-KZ"/>
        </w:rPr>
      </w:pPr>
    </w:p>
    <w:p w:rsidR="00020C2E" w:rsidRPr="005B26C2" w:rsidRDefault="00020C2E">
      <w:pPr>
        <w:rPr>
          <w:rFonts w:ascii="Times New Roman" w:hAnsi="Times New Roman" w:cs="Times New Roman"/>
          <w:lang w:val="kk-KZ"/>
        </w:rPr>
      </w:pPr>
    </w:p>
    <w:p w:rsidR="0072227D" w:rsidRPr="00945463" w:rsidRDefault="0072227D">
      <w:pPr>
        <w:rPr>
          <w:lang w:val="kk-KZ"/>
        </w:rPr>
      </w:pPr>
    </w:p>
    <w:p w:rsidR="00874228" w:rsidRDefault="00874228">
      <w:pPr>
        <w:rPr>
          <w:lang w:val="kk-KZ"/>
        </w:rPr>
      </w:pPr>
    </w:p>
    <w:p w:rsidR="008D2069" w:rsidRDefault="008D2069">
      <w:pPr>
        <w:rPr>
          <w:lang w:val="kk-KZ"/>
        </w:rPr>
      </w:pPr>
    </w:p>
    <w:p w:rsidR="008D2069" w:rsidRDefault="008D2069">
      <w:pPr>
        <w:rPr>
          <w:lang w:val="kk-KZ"/>
        </w:rPr>
      </w:pPr>
    </w:p>
    <w:p w:rsidR="008D2069" w:rsidRDefault="008D2069">
      <w:pPr>
        <w:rPr>
          <w:lang w:val="kk-KZ"/>
        </w:rPr>
      </w:pPr>
    </w:p>
    <w:p w:rsidR="008D2069" w:rsidRDefault="008D2069">
      <w:pPr>
        <w:rPr>
          <w:lang w:val="kk-KZ"/>
        </w:rPr>
      </w:pPr>
    </w:p>
    <w:p w:rsidR="008D2069" w:rsidRDefault="008D2069">
      <w:pPr>
        <w:rPr>
          <w:lang w:val="kk-KZ"/>
        </w:rPr>
      </w:pPr>
    </w:p>
    <w:p w:rsidR="008D2069" w:rsidRDefault="008D2069">
      <w:pPr>
        <w:rPr>
          <w:lang w:val="kk-KZ"/>
        </w:rPr>
      </w:pPr>
    </w:p>
    <w:p w:rsidR="008D2069" w:rsidRDefault="008D2069">
      <w:pPr>
        <w:rPr>
          <w:lang w:val="kk-KZ"/>
        </w:rPr>
      </w:pPr>
    </w:p>
    <w:p w:rsidR="008D2069" w:rsidRDefault="008D2069">
      <w:pPr>
        <w:rPr>
          <w:lang w:val="kk-KZ"/>
        </w:rPr>
      </w:pPr>
    </w:p>
    <w:p w:rsidR="008D2069" w:rsidRDefault="008D2069">
      <w:pPr>
        <w:rPr>
          <w:lang w:val="kk-KZ"/>
        </w:rPr>
      </w:pPr>
    </w:p>
    <w:p w:rsidR="008D2069" w:rsidRDefault="008D2069">
      <w:pPr>
        <w:rPr>
          <w:lang w:val="kk-KZ"/>
        </w:rPr>
      </w:pPr>
    </w:p>
    <w:p w:rsidR="008D2069" w:rsidRDefault="008D2069">
      <w:pPr>
        <w:rPr>
          <w:lang w:val="kk-KZ"/>
        </w:rPr>
      </w:pPr>
    </w:p>
    <w:p w:rsidR="005B26C2" w:rsidRDefault="008D2069" w:rsidP="005B26C2">
      <w:pPr>
        <w:tabs>
          <w:tab w:val="left" w:pos="5812"/>
          <w:tab w:val="left" w:pos="5954"/>
        </w:tabs>
        <w:spacing w:after="0" w:line="240" w:lineRule="auto"/>
        <w:ind w:left="5664"/>
        <w:jc w:val="both"/>
        <w:rPr>
          <w:rFonts w:ascii="Times New Roman" w:hAnsi="Times New Roman" w:cs="Times New Roman"/>
          <w:sz w:val="28"/>
          <w:szCs w:val="28"/>
          <w:lang w:val="kk-KZ"/>
        </w:rPr>
      </w:pPr>
      <w:bookmarkStart w:id="3" w:name="z22"/>
      <w:r w:rsidRPr="008E4C6C">
        <w:rPr>
          <w:rFonts w:ascii="Times New Roman" w:hAnsi="Times New Roman" w:cs="Times New Roman"/>
          <w:sz w:val="28"/>
          <w:szCs w:val="28"/>
          <w:lang w:val="kk-KZ"/>
        </w:rPr>
        <w:lastRenderedPageBreak/>
        <w:t>Маңғыстау облысы әкімдігінің</w:t>
      </w:r>
      <w:r w:rsidR="005B26C2">
        <w:rPr>
          <w:rFonts w:ascii="Times New Roman" w:hAnsi="Times New Roman" w:cs="Times New Roman"/>
          <w:sz w:val="28"/>
          <w:szCs w:val="28"/>
          <w:lang w:val="kk-KZ"/>
        </w:rPr>
        <w:t xml:space="preserve"> </w:t>
      </w:r>
      <w:r w:rsidRPr="008E4C6C">
        <w:rPr>
          <w:rFonts w:ascii="Times New Roman" w:hAnsi="Times New Roman" w:cs="Times New Roman"/>
          <w:sz w:val="28"/>
          <w:szCs w:val="28"/>
          <w:lang w:val="kk-KZ"/>
        </w:rPr>
        <w:t>2018 жылғы «___»_________</w:t>
      </w:r>
      <w:r w:rsidR="005B26C2">
        <w:rPr>
          <w:rFonts w:ascii="Times New Roman" w:hAnsi="Times New Roman" w:cs="Times New Roman"/>
          <w:sz w:val="28"/>
          <w:szCs w:val="28"/>
          <w:lang w:val="kk-KZ"/>
        </w:rPr>
        <w:t xml:space="preserve"> </w:t>
      </w:r>
    </w:p>
    <w:p w:rsidR="008D2069" w:rsidRPr="005B26C2" w:rsidRDefault="008D2069" w:rsidP="005B26C2">
      <w:pPr>
        <w:tabs>
          <w:tab w:val="left" w:pos="5812"/>
          <w:tab w:val="left" w:pos="5954"/>
        </w:tabs>
        <w:spacing w:after="0" w:line="240" w:lineRule="auto"/>
        <w:ind w:left="5664"/>
        <w:jc w:val="both"/>
        <w:rPr>
          <w:rFonts w:ascii="Times New Roman" w:hAnsi="Times New Roman" w:cs="Times New Roman"/>
          <w:sz w:val="28"/>
          <w:szCs w:val="28"/>
          <w:lang w:val="kk-KZ"/>
        </w:rPr>
      </w:pPr>
      <w:r w:rsidRPr="008E4C6C">
        <w:rPr>
          <w:rFonts w:ascii="Times New Roman" w:hAnsi="Times New Roman" w:cs="Times New Roman"/>
          <w:sz w:val="28"/>
          <w:szCs w:val="28"/>
          <w:lang w:val="kk-KZ"/>
        </w:rPr>
        <w:t>№ ___ қаулысына</w:t>
      </w:r>
      <w:r w:rsidRPr="008E4C6C">
        <w:rPr>
          <w:rFonts w:ascii="Times New Roman" w:hAnsi="Times New Roman" w:cs="Times New Roman"/>
          <w:b/>
          <w:sz w:val="28"/>
          <w:szCs w:val="28"/>
          <w:lang w:val="kk-KZ"/>
        </w:rPr>
        <w:t xml:space="preserve"> </w:t>
      </w:r>
      <w:r w:rsidR="005B26C2">
        <w:rPr>
          <w:rFonts w:ascii="Times New Roman" w:hAnsi="Times New Roman" w:cs="Times New Roman"/>
          <w:sz w:val="28"/>
          <w:szCs w:val="28"/>
          <w:lang w:val="kk-KZ"/>
        </w:rPr>
        <w:t xml:space="preserve"> </w:t>
      </w:r>
      <w:r>
        <w:rPr>
          <w:rFonts w:ascii="Times New Roman" w:hAnsi="Times New Roman" w:cs="Times New Roman"/>
          <w:sz w:val="28"/>
          <w:szCs w:val="28"/>
          <w:lang w:val="kk-KZ"/>
        </w:rPr>
        <w:t>2</w:t>
      </w:r>
      <w:r w:rsidRPr="008E4C6C">
        <w:rPr>
          <w:rFonts w:ascii="Times New Roman" w:hAnsi="Times New Roman" w:cs="Times New Roman"/>
          <w:sz w:val="28"/>
          <w:szCs w:val="28"/>
          <w:lang w:val="kk-KZ"/>
        </w:rPr>
        <w:t xml:space="preserve"> - қосымша</w:t>
      </w:r>
      <w:r>
        <w:rPr>
          <w:rFonts w:ascii="Times New Roman" w:hAnsi="Times New Roman" w:cs="Times New Roman"/>
          <w:sz w:val="28"/>
          <w:szCs w:val="28"/>
          <w:lang w:val="kk-KZ"/>
        </w:rPr>
        <w:tab/>
      </w:r>
    </w:p>
    <w:p w:rsidR="005B26C2" w:rsidRDefault="005B26C2" w:rsidP="008D2069">
      <w:pPr>
        <w:spacing w:after="0" w:line="240" w:lineRule="atLeast"/>
        <w:jc w:val="both"/>
        <w:rPr>
          <w:rFonts w:ascii="Times New Roman" w:hAnsi="Times New Roman" w:cs="Times New Roman"/>
          <w:color w:val="000000"/>
          <w:sz w:val="28"/>
          <w:szCs w:val="28"/>
          <w:lang w:val="kk-KZ"/>
        </w:rPr>
      </w:pPr>
    </w:p>
    <w:p w:rsidR="008D2069" w:rsidRDefault="008D2069" w:rsidP="005B26C2">
      <w:pPr>
        <w:spacing w:after="0" w:line="240" w:lineRule="atLeast"/>
        <w:ind w:left="5664"/>
        <w:jc w:val="both"/>
        <w:rPr>
          <w:rFonts w:ascii="Times New Roman" w:hAnsi="Times New Roman" w:cs="Times New Roman"/>
          <w:color w:val="000000"/>
          <w:sz w:val="28"/>
          <w:szCs w:val="28"/>
          <w:lang w:val="kk-KZ"/>
        </w:rPr>
      </w:pPr>
      <w:r w:rsidRPr="008E4C6C">
        <w:rPr>
          <w:rFonts w:ascii="Times New Roman" w:hAnsi="Times New Roman" w:cs="Times New Roman"/>
          <w:color w:val="000000"/>
          <w:sz w:val="28"/>
          <w:szCs w:val="28"/>
          <w:lang w:val="kk-KZ"/>
        </w:rPr>
        <w:t>Маңғыстау облысы әкімдігінің2015 жылғы «25» қазандағы</w:t>
      </w:r>
      <w:r w:rsidR="005B26C2">
        <w:rPr>
          <w:rFonts w:ascii="Times New Roman" w:hAnsi="Times New Roman" w:cs="Times New Roman"/>
          <w:color w:val="000000"/>
          <w:sz w:val="28"/>
          <w:szCs w:val="28"/>
          <w:lang w:val="kk-KZ"/>
        </w:rPr>
        <w:t xml:space="preserve"> </w:t>
      </w:r>
      <w:r w:rsidRPr="008E4C6C">
        <w:rPr>
          <w:rFonts w:ascii="Times New Roman" w:hAnsi="Times New Roman" w:cs="Times New Roman"/>
          <w:color w:val="000000"/>
          <w:sz w:val="28"/>
          <w:szCs w:val="28"/>
          <w:lang w:val="kk-KZ"/>
        </w:rPr>
        <w:t>№ 333 қаулысы</w:t>
      </w:r>
      <w:r>
        <w:rPr>
          <w:rFonts w:ascii="Times New Roman" w:hAnsi="Times New Roman" w:cs="Times New Roman"/>
          <w:color w:val="000000"/>
          <w:sz w:val="28"/>
          <w:szCs w:val="28"/>
          <w:lang w:val="kk-KZ"/>
        </w:rPr>
        <w:t>мен бекітілген</w:t>
      </w:r>
    </w:p>
    <w:p w:rsidR="008D2069" w:rsidRDefault="008D2069" w:rsidP="008D2069">
      <w:pPr>
        <w:spacing w:after="0" w:line="240" w:lineRule="atLeast"/>
        <w:jc w:val="both"/>
        <w:rPr>
          <w:rFonts w:ascii="Times New Roman" w:hAnsi="Times New Roman" w:cs="Times New Roman"/>
          <w:sz w:val="28"/>
          <w:szCs w:val="28"/>
          <w:lang w:val="kk-KZ"/>
        </w:rPr>
      </w:pPr>
    </w:p>
    <w:p w:rsidR="005B3691" w:rsidRPr="00BD0262" w:rsidRDefault="005B3691" w:rsidP="008D2069">
      <w:pPr>
        <w:spacing w:after="0" w:line="240" w:lineRule="atLeast"/>
        <w:jc w:val="both"/>
        <w:rPr>
          <w:rFonts w:ascii="Times New Roman" w:hAnsi="Times New Roman" w:cs="Times New Roman"/>
          <w:sz w:val="28"/>
          <w:szCs w:val="28"/>
          <w:lang w:val="kk-KZ"/>
        </w:rPr>
      </w:pPr>
    </w:p>
    <w:p w:rsidR="008D2069" w:rsidRDefault="008D2069" w:rsidP="008D2069">
      <w:pPr>
        <w:pStyle w:val="3"/>
        <w:spacing w:before="0" w:after="0"/>
        <w:jc w:val="center"/>
        <w:rPr>
          <w:rFonts w:ascii="Times New Roman" w:hAnsi="Times New Roman"/>
          <w:sz w:val="28"/>
          <w:szCs w:val="28"/>
          <w:lang w:val="kk-KZ"/>
        </w:rPr>
      </w:pPr>
      <w:r w:rsidRPr="008E4C6C">
        <w:rPr>
          <w:rFonts w:ascii="Times New Roman" w:hAnsi="Times New Roman"/>
          <w:sz w:val="28"/>
          <w:szCs w:val="28"/>
          <w:lang w:val="kk-KZ"/>
        </w:rPr>
        <w:t>«Мемлекеттік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w:t>
      </w:r>
    </w:p>
    <w:p w:rsidR="008D2069" w:rsidRDefault="008D2069" w:rsidP="008D2069">
      <w:pPr>
        <w:pStyle w:val="3"/>
        <w:numPr>
          <w:ilvl w:val="0"/>
          <w:numId w:val="4"/>
        </w:numPr>
        <w:spacing w:line="276" w:lineRule="auto"/>
        <w:jc w:val="center"/>
        <w:rPr>
          <w:rFonts w:ascii="Times New Roman" w:hAnsi="Times New Roman"/>
          <w:sz w:val="28"/>
          <w:szCs w:val="28"/>
          <w:lang w:val="kk-KZ"/>
        </w:rPr>
      </w:pPr>
      <w:r w:rsidRPr="008E4C6C">
        <w:rPr>
          <w:rFonts w:ascii="Times New Roman" w:hAnsi="Times New Roman"/>
          <w:sz w:val="28"/>
          <w:szCs w:val="28"/>
          <w:lang w:val="kk-KZ"/>
        </w:rPr>
        <w:t>Жалпы ережелер</w:t>
      </w:r>
    </w:p>
    <w:p w:rsidR="008D2069" w:rsidRPr="00DD763B" w:rsidRDefault="008D2069" w:rsidP="008D2069">
      <w:pPr>
        <w:spacing w:after="0"/>
        <w:ind w:firstLine="709"/>
        <w:rPr>
          <w:rFonts w:ascii="Times New Roman" w:hAnsi="Times New Roman" w:cs="Times New Roman"/>
          <w:sz w:val="28"/>
          <w:szCs w:val="28"/>
          <w:lang w:val="kk-KZ"/>
        </w:rPr>
      </w:pP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қызметті (бұдан әрі - мемлекеттік көрсетілетін қызмет) облыстық маңызы бар аудандар мен қалалардың жергілікті атқарушы органдары (бұдан әрі – көрсетілетін қызметті беруші) көрсетеді.</w:t>
      </w:r>
    </w:p>
    <w:p w:rsidR="008D2069" w:rsidRPr="001A10DA" w:rsidRDefault="008D2069" w:rsidP="008D2069">
      <w:pPr>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Мемлекеттік қызметті көрсету үшін құжаттарды қабылдау және нәтижесін беру:</w:t>
      </w:r>
    </w:p>
    <w:p w:rsidR="008D2069" w:rsidRPr="00BC7794" w:rsidRDefault="008D2069" w:rsidP="008D2069">
      <w:pPr>
        <w:tabs>
          <w:tab w:val="left" w:pos="851"/>
        </w:tabs>
        <w:spacing w:after="0" w:line="240" w:lineRule="auto"/>
        <w:ind w:firstLine="709"/>
        <w:jc w:val="both"/>
        <w:rPr>
          <w:rFonts w:ascii="Times New Roman" w:hAnsi="Times New Roman"/>
          <w:sz w:val="28"/>
          <w:szCs w:val="28"/>
          <w:lang w:val="kk-KZ"/>
        </w:rPr>
      </w:pPr>
      <w:r w:rsidRPr="00DD763B">
        <w:rPr>
          <w:rFonts w:ascii="Times New Roman" w:hAnsi="Times New Roman"/>
          <w:sz w:val="28"/>
          <w:szCs w:val="28"/>
          <w:lang w:val="kk-KZ"/>
        </w:rPr>
        <w:t xml:space="preserve">1) </w:t>
      </w:r>
      <w:r w:rsidRPr="00BC7794">
        <w:rPr>
          <w:rFonts w:ascii="Times New Roman" w:hAnsi="Times New Roman"/>
          <w:sz w:val="28"/>
          <w:szCs w:val="28"/>
          <w:lang w:val="kk-KZ"/>
        </w:rPr>
        <w:t>көрсетілетін қызметті берушінің кеңсесі;</w:t>
      </w:r>
    </w:p>
    <w:p w:rsidR="008D2069" w:rsidRPr="00C01327" w:rsidRDefault="008D2069" w:rsidP="008D2069">
      <w:pPr>
        <w:tabs>
          <w:tab w:val="left" w:pos="851"/>
        </w:tabs>
        <w:spacing w:after="0" w:line="240" w:lineRule="auto"/>
        <w:ind w:firstLine="709"/>
        <w:contextualSpacing/>
        <w:jc w:val="both"/>
        <w:rPr>
          <w:rFonts w:ascii="Times New Roman" w:hAnsi="Times New Roman" w:cs="Times New Roman"/>
          <w:color w:val="000000"/>
          <w:sz w:val="28"/>
          <w:szCs w:val="28"/>
          <w:lang w:val="kk-KZ"/>
        </w:rPr>
      </w:pPr>
      <w:r w:rsidRPr="00DD763B">
        <w:rPr>
          <w:rStyle w:val="s0"/>
          <w:lang w:val="kk-KZ"/>
        </w:rPr>
        <w:t xml:space="preserve"> </w:t>
      </w:r>
      <w:r>
        <w:rPr>
          <w:rStyle w:val="s0"/>
          <w:lang w:val="kk-KZ"/>
        </w:rPr>
        <w:t xml:space="preserve">2) </w:t>
      </w:r>
      <w:r w:rsidRPr="00DD763B">
        <w:rPr>
          <w:rStyle w:val="s0"/>
          <w:lang w:val="kk-KZ"/>
        </w:rPr>
        <w:t xml:space="preserve">«Азаматтарға      арналған    үкімет»   </w:t>
      </w:r>
      <w:r>
        <w:rPr>
          <w:rStyle w:val="s0"/>
          <w:lang w:val="kk-KZ"/>
        </w:rPr>
        <w:t xml:space="preserve">  Мемлекеттік     корпорациясы» </w:t>
      </w:r>
      <w:r w:rsidRPr="00C864DB">
        <w:rPr>
          <w:rStyle w:val="s0"/>
          <w:lang w:val="kk-KZ"/>
        </w:rPr>
        <w:t xml:space="preserve">коммерциялық емес акционерлік </w:t>
      </w:r>
      <w:r w:rsidRPr="00FC71C9">
        <w:rPr>
          <w:rStyle w:val="s0"/>
          <w:lang w:val="kk-KZ"/>
        </w:rPr>
        <w:t>қоғамы (бұдан әрі – Мемлекеттік корпорация)</w:t>
      </w:r>
      <w:r w:rsidRPr="00BC7794">
        <w:rPr>
          <w:rStyle w:val="s0"/>
          <w:lang w:val="kk-KZ"/>
        </w:rPr>
        <w:t xml:space="preserve"> </w:t>
      </w:r>
      <w:r w:rsidRPr="00C01327">
        <w:rPr>
          <w:rFonts w:ascii="Times New Roman" w:hAnsi="Times New Roman" w:cs="Times New Roman"/>
          <w:sz w:val="28"/>
          <w:szCs w:val="28"/>
          <w:lang w:val="kk-KZ"/>
        </w:rPr>
        <w:t xml:space="preserve">арқылы жүзеге асырылады. </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2. Мемлекеттік қызмет көрсету нысаны: қағаз жүзінде.</w:t>
      </w:r>
    </w:p>
    <w:p w:rsidR="008D2069" w:rsidRPr="00AE4FBF" w:rsidRDefault="008D2069" w:rsidP="008D2069">
      <w:pPr>
        <w:spacing w:after="0" w:line="240" w:lineRule="auto"/>
        <w:ind w:firstLine="709"/>
        <w:jc w:val="both"/>
        <w:rPr>
          <w:rFonts w:ascii="Times New Roman" w:hAnsi="Times New Roman"/>
          <w:sz w:val="28"/>
          <w:szCs w:val="28"/>
          <w:lang w:val="kk-KZ"/>
        </w:rPr>
      </w:pPr>
      <w:r w:rsidRPr="00C864DB">
        <w:rPr>
          <w:rFonts w:ascii="Times New Roman" w:hAnsi="Times New Roman" w:cs="Times New Roman"/>
          <w:sz w:val="28"/>
          <w:szCs w:val="28"/>
          <w:lang w:val="kk-KZ"/>
        </w:rPr>
        <w:t xml:space="preserve">3. Мемлекеттік қызмет көрсету нәтижесі – </w:t>
      </w:r>
      <w:r w:rsidRPr="00C864DB">
        <w:rPr>
          <w:rStyle w:val="s0"/>
          <w:lang w:val="kk-KZ"/>
        </w:rPr>
        <w:t xml:space="preserve">мемлекеттік орта білім беру мекемесінің басшысы лауазымына орналасу конкурсының </w:t>
      </w:r>
      <w:r w:rsidRPr="00C864DB">
        <w:rPr>
          <w:rFonts w:ascii="Times New Roman" w:eastAsia="Times New Roman" w:hAnsi="Times New Roman" w:cs="Times New Roman"/>
          <w:color w:val="000000"/>
          <w:spacing w:val="2"/>
          <w:sz w:val="28"/>
          <w:szCs w:val="28"/>
          <w:lang w:val="kk-KZ" w:eastAsia="ru-RU"/>
        </w:rPr>
        <w:t>қорыт</w:t>
      </w:r>
      <w:r w:rsidRPr="007B07D3">
        <w:rPr>
          <w:rFonts w:ascii="Times New Roman" w:eastAsia="Times New Roman" w:hAnsi="Times New Roman" w:cs="Times New Roman"/>
          <w:color w:val="000000"/>
          <w:spacing w:val="2"/>
          <w:sz w:val="28"/>
          <w:szCs w:val="28"/>
          <w:lang w:val="kk-KZ" w:eastAsia="ru-RU"/>
        </w:rPr>
        <w:t xml:space="preserve">ындысы туралы </w:t>
      </w:r>
      <w:r>
        <w:rPr>
          <w:rFonts w:ascii="Times New Roman" w:eastAsia="Times New Roman" w:hAnsi="Times New Roman" w:cs="Times New Roman"/>
          <w:color w:val="000000"/>
          <w:spacing w:val="2"/>
          <w:sz w:val="28"/>
          <w:szCs w:val="28"/>
          <w:lang w:val="kk-KZ" w:eastAsia="ru-RU"/>
        </w:rPr>
        <w:t xml:space="preserve">еркін түрдегі нысандағы </w:t>
      </w:r>
      <w:r w:rsidRPr="007B07D3">
        <w:rPr>
          <w:rFonts w:ascii="Times New Roman" w:eastAsia="Times New Roman" w:hAnsi="Times New Roman" w:cs="Times New Roman"/>
          <w:color w:val="000000"/>
          <w:spacing w:val="2"/>
          <w:sz w:val="28"/>
          <w:szCs w:val="28"/>
          <w:lang w:val="kk-KZ" w:eastAsia="ru-RU"/>
        </w:rPr>
        <w:t>жазбаша хабарлама</w:t>
      </w:r>
      <w:r w:rsidRPr="007B07D3">
        <w:rPr>
          <w:rStyle w:val="s0"/>
          <w:lang w:val="kk-KZ"/>
        </w:rPr>
        <w:t xml:space="preserve">, </w:t>
      </w:r>
      <w:r w:rsidRPr="00C864DB">
        <w:rPr>
          <w:rFonts w:ascii="Times New Roman" w:hAnsi="Times New Roman" w:cs="Times New Roman"/>
          <w:color w:val="000000"/>
          <w:spacing w:val="2"/>
          <w:sz w:val="28"/>
          <w:szCs w:val="28"/>
          <w:shd w:val="clear" w:color="auto" w:fill="FFFFFF"/>
          <w:lang w:val="kk-KZ"/>
        </w:rPr>
        <w:t xml:space="preserve">не </w:t>
      </w:r>
      <w:r w:rsidRPr="005B3691">
        <w:rPr>
          <w:rStyle w:val="s1"/>
          <w:b w:val="0"/>
          <w:sz w:val="28"/>
          <w:szCs w:val="28"/>
          <w:lang w:val="kk-KZ"/>
        </w:rPr>
        <w:t>Қазақстан  Республикасы Білім және ғылым министрінің кейбір бұйрықтарына өзгерістер енгізу туралы</w:t>
      </w:r>
      <w:r w:rsidRPr="005B3691">
        <w:rPr>
          <w:rFonts w:ascii="Times New Roman" w:hAnsi="Times New Roman" w:cs="Times New Roman"/>
          <w:b/>
          <w:sz w:val="28"/>
          <w:szCs w:val="28"/>
          <w:lang w:val="kk-KZ"/>
        </w:rPr>
        <w:t xml:space="preserve"> </w:t>
      </w:r>
      <w:r w:rsidRPr="005B3691">
        <w:rPr>
          <w:rStyle w:val="s1"/>
          <w:b w:val="0"/>
          <w:sz w:val="28"/>
          <w:szCs w:val="28"/>
          <w:lang w:val="kk-KZ"/>
        </w:rPr>
        <w:t xml:space="preserve">Қазақстан Республикасы Білім және ғылым министрлігінің </w:t>
      </w:r>
      <w:r w:rsidRPr="005B3691">
        <w:rPr>
          <w:rFonts w:ascii="Times New Roman" w:hAnsi="Times New Roman" w:cs="Times New Roman"/>
          <w:sz w:val="28"/>
          <w:szCs w:val="28"/>
          <w:lang w:val="kk-KZ"/>
        </w:rPr>
        <w:t>2018 жылғы 11 қаңтардағы № 13 бұйрығымен (нормат</w:t>
      </w:r>
      <w:r w:rsidRPr="008E4C6C">
        <w:rPr>
          <w:rFonts w:ascii="Times New Roman" w:hAnsi="Times New Roman" w:cs="Times New Roman"/>
          <w:sz w:val="28"/>
          <w:szCs w:val="28"/>
          <w:lang w:val="kk-KZ"/>
        </w:rPr>
        <w:t>ивтік құқықтық актілерді мемлекеттік тіркеу Тізілімінде № 16727 болып тіркелген)</w:t>
      </w:r>
      <w:r w:rsidRPr="008E4C6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бекітілген </w:t>
      </w:r>
      <w:r w:rsidRPr="008E4C6C">
        <w:rPr>
          <w:rFonts w:ascii="Times New Roman" w:hAnsi="Times New Roman" w:cs="Times New Roman"/>
          <w:sz w:val="28"/>
          <w:szCs w:val="28"/>
          <w:lang w:val="kk-KZ"/>
        </w:rPr>
        <w:t xml:space="preserve">«Мемлекеттік орта білім беру мекемелерінің басшылары лауазымдарына орналасу конкурсына қатысу үшін құжаттарды қабылдау» </w:t>
      </w:r>
      <w:r w:rsidRPr="008E4C6C">
        <w:rPr>
          <w:rFonts w:ascii="Times New Roman" w:eastAsia="Times New Roman" w:hAnsi="Times New Roman" w:cs="Times New Roman"/>
          <w:sz w:val="28"/>
          <w:szCs w:val="28"/>
          <w:lang w:val="kk-KZ" w:eastAsia="ru-RU"/>
        </w:rPr>
        <w:t>мемлекеттік көрсетілетін</w:t>
      </w:r>
      <w:r w:rsidRPr="008E4C6C">
        <w:rPr>
          <w:rFonts w:ascii="Times New Roman" w:eastAsia="Times New Roman" w:hAnsi="Times New Roman" w:cs="Times New Roman"/>
          <w:b/>
          <w:sz w:val="28"/>
          <w:szCs w:val="28"/>
          <w:lang w:val="kk-KZ" w:eastAsia="ru-RU"/>
        </w:rPr>
        <w:t xml:space="preserve"> </w:t>
      </w:r>
      <w:r w:rsidRPr="008E4C6C">
        <w:rPr>
          <w:rFonts w:ascii="Times New Roman" w:eastAsia="Times New Roman" w:hAnsi="Times New Roman" w:cs="Times New Roman"/>
          <w:sz w:val="28"/>
          <w:szCs w:val="28"/>
          <w:lang w:val="kk-KZ" w:eastAsia="ru-RU"/>
        </w:rPr>
        <w:t>қызмет стандартының</w:t>
      </w:r>
      <w:r w:rsidRPr="008E4C6C">
        <w:rPr>
          <w:rFonts w:ascii="Times New Roman" w:eastAsia="Times New Roman" w:hAnsi="Times New Roman" w:cs="Times New Roman"/>
          <w:b/>
          <w:sz w:val="28"/>
          <w:szCs w:val="28"/>
          <w:lang w:val="kk-KZ" w:eastAsia="ru-RU"/>
        </w:rPr>
        <w:t xml:space="preserve">» </w:t>
      </w:r>
      <w:r w:rsidRPr="008E4C6C">
        <w:rPr>
          <w:rFonts w:ascii="Times New Roman" w:hAnsi="Times New Roman" w:cs="Times New Roman"/>
          <w:sz w:val="28"/>
          <w:szCs w:val="28"/>
          <w:lang w:val="kk-KZ"/>
        </w:rPr>
        <w:t>(бұдан әрі – Стандарт)</w:t>
      </w:r>
      <w:r w:rsidRPr="008E4C6C">
        <w:rPr>
          <w:rFonts w:ascii="Times New Roman" w:eastAsia="Times New Roman" w:hAnsi="Times New Roman" w:cs="Times New Roman"/>
          <w:sz w:val="28"/>
          <w:szCs w:val="28"/>
          <w:lang w:val="kk-KZ" w:eastAsia="ru-RU"/>
        </w:rPr>
        <w:t xml:space="preserve"> 10-тармағында белгіленген негіздеме бойынша мемлекеттік қызмет көрсетуден бас тарту туралы дәлелді жауап болып табылады. </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Мемлекеттік қызмет көрсетудің нәтижесін ұсыну нысаны: қағаз жүзінде.</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w:t>
      </w:r>
    </w:p>
    <w:p w:rsidR="008D2069" w:rsidRPr="008E4C6C" w:rsidRDefault="008D2069" w:rsidP="008D2069">
      <w:pPr>
        <w:pStyle w:val="a3"/>
        <w:spacing w:before="0" w:beforeAutospacing="0" w:after="0" w:afterAutospacing="0"/>
        <w:ind w:firstLine="709"/>
        <w:jc w:val="both"/>
        <w:rPr>
          <w:sz w:val="28"/>
          <w:szCs w:val="28"/>
          <w:lang w:val="kk-KZ"/>
        </w:rPr>
      </w:pPr>
    </w:p>
    <w:p w:rsidR="008D2069" w:rsidRDefault="008D2069" w:rsidP="008D2069">
      <w:pPr>
        <w:pStyle w:val="3"/>
        <w:spacing w:before="0" w:after="0"/>
        <w:ind w:firstLine="709"/>
        <w:jc w:val="center"/>
        <w:rPr>
          <w:rFonts w:ascii="Times New Roman" w:hAnsi="Times New Roman"/>
          <w:sz w:val="28"/>
          <w:szCs w:val="28"/>
          <w:lang w:val="kk-KZ"/>
        </w:rPr>
      </w:pPr>
      <w:r w:rsidRPr="008E4C6C">
        <w:rPr>
          <w:rFonts w:ascii="Times New Roman" w:hAnsi="Times New Roman"/>
          <w:sz w:val="28"/>
          <w:szCs w:val="28"/>
          <w:lang w:val="kk-KZ"/>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8D2069" w:rsidRPr="00553F12" w:rsidRDefault="008D2069" w:rsidP="008D2069">
      <w:pPr>
        <w:rPr>
          <w:lang w:val="kk-KZ"/>
        </w:rPr>
      </w:pPr>
    </w:p>
    <w:p w:rsidR="008D2069" w:rsidRDefault="008D2069" w:rsidP="008D2069">
      <w:pPr>
        <w:pStyle w:val="a3"/>
        <w:spacing w:before="0" w:beforeAutospacing="0" w:after="0" w:afterAutospacing="0"/>
        <w:ind w:firstLine="709"/>
        <w:jc w:val="both"/>
        <w:rPr>
          <w:color w:val="000000"/>
          <w:sz w:val="28"/>
          <w:szCs w:val="28"/>
          <w:lang w:val="kk-KZ"/>
        </w:rPr>
      </w:pPr>
      <w:r w:rsidRPr="008E4C6C">
        <w:rPr>
          <w:sz w:val="28"/>
          <w:szCs w:val="28"/>
          <w:lang w:val="kk-KZ"/>
        </w:rPr>
        <w:t>4.</w:t>
      </w:r>
      <w:r>
        <w:rPr>
          <w:sz w:val="28"/>
          <w:szCs w:val="28"/>
          <w:lang w:val="kk-KZ"/>
        </w:rPr>
        <w:t xml:space="preserve"> </w:t>
      </w:r>
      <w:r w:rsidRPr="001A1694">
        <w:rPr>
          <w:color w:val="000000"/>
          <w:sz w:val="28"/>
          <w:szCs w:val="28"/>
          <w:lang w:val="kk-KZ"/>
        </w:rPr>
        <w:t>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 тармағында көрсетілген өтінішті және өзге де құжаттарды алуы болып табылады.</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5. Мемлекеттік қызметті көрсету процесінің құрамына кіретін әрбір рәсімнің (іс-қимылдың) мазмұны, оның орындалу ұзақтығы:</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t xml:space="preserve"> 1) Білім бөлімі (бұдан әрі – бөлім) </w:t>
      </w:r>
      <w:r w:rsidRPr="008E4C6C">
        <w:rPr>
          <w:sz w:val="28"/>
          <w:szCs w:val="28"/>
          <w:lang w:val="kk-KZ"/>
        </w:rPr>
        <w:t xml:space="preserve">кеңсесінің </w:t>
      </w:r>
      <w:r w:rsidRPr="005F7453">
        <w:rPr>
          <w:sz w:val="28"/>
          <w:szCs w:val="28"/>
          <w:lang w:val="kk-KZ"/>
        </w:rPr>
        <w:t>кеңсесінің жауапты маманы</w:t>
      </w:r>
      <w:r w:rsidRPr="008E4C6C">
        <w:rPr>
          <w:sz w:val="28"/>
          <w:szCs w:val="28"/>
          <w:lang w:val="kk-KZ"/>
        </w:rPr>
        <w:t xml:space="preserve"> құжаттарды қабылдау</w:t>
      </w:r>
      <w:r>
        <w:rPr>
          <w:sz w:val="28"/>
          <w:szCs w:val="28"/>
          <w:lang w:val="kk-KZ"/>
        </w:rPr>
        <w:t>ы</w:t>
      </w:r>
      <w:r w:rsidRPr="008E4C6C">
        <w:rPr>
          <w:sz w:val="28"/>
          <w:szCs w:val="28"/>
          <w:lang w:val="kk-KZ"/>
        </w:rPr>
        <w:t xml:space="preserve"> және тіркеу</w:t>
      </w:r>
      <w:r>
        <w:rPr>
          <w:sz w:val="28"/>
          <w:szCs w:val="28"/>
          <w:lang w:val="kk-KZ"/>
        </w:rPr>
        <w:t>і</w:t>
      </w:r>
      <w:r w:rsidRPr="008E4C6C">
        <w:rPr>
          <w:sz w:val="28"/>
          <w:szCs w:val="28"/>
          <w:lang w:val="kk-KZ"/>
        </w:rPr>
        <w:t xml:space="preserve"> – 20 </w:t>
      </w:r>
      <w:r>
        <w:rPr>
          <w:sz w:val="28"/>
          <w:szCs w:val="28"/>
          <w:lang w:val="kk-KZ"/>
        </w:rPr>
        <w:t xml:space="preserve">(жиырма) </w:t>
      </w:r>
      <w:r w:rsidRPr="008E4C6C">
        <w:rPr>
          <w:sz w:val="28"/>
          <w:szCs w:val="28"/>
          <w:lang w:val="kk-KZ"/>
        </w:rPr>
        <w:t>минут;</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t>2) б</w:t>
      </w:r>
      <w:r w:rsidRPr="008E4C6C">
        <w:rPr>
          <w:sz w:val="28"/>
          <w:szCs w:val="28"/>
          <w:lang w:val="kk-KZ"/>
        </w:rPr>
        <w:t>өлімдегі көрсетілетін қызметті берушінің басшысы құжаттарды қарауы</w:t>
      </w:r>
      <w:r>
        <w:rPr>
          <w:sz w:val="28"/>
          <w:szCs w:val="28"/>
          <w:lang w:val="kk-KZ"/>
        </w:rPr>
        <w:t xml:space="preserve"> –  1 (бір) жұмыс</w:t>
      </w:r>
      <w:r w:rsidRPr="008E4C6C">
        <w:rPr>
          <w:sz w:val="28"/>
          <w:szCs w:val="28"/>
          <w:lang w:val="kk-KZ"/>
        </w:rPr>
        <w:t xml:space="preserve"> күн</w:t>
      </w:r>
      <w:r>
        <w:rPr>
          <w:sz w:val="28"/>
          <w:szCs w:val="28"/>
          <w:lang w:val="kk-KZ"/>
        </w:rPr>
        <w:t>і</w:t>
      </w:r>
      <w:r w:rsidRPr="008E4C6C">
        <w:rPr>
          <w:sz w:val="28"/>
          <w:szCs w:val="28"/>
          <w:lang w:val="kk-KZ"/>
        </w:rPr>
        <w:t>;</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xml:space="preserve">3) </w:t>
      </w:r>
      <w:r>
        <w:rPr>
          <w:sz w:val="28"/>
          <w:szCs w:val="28"/>
          <w:lang w:val="kk-KZ"/>
        </w:rPr>
        <w:t>к</w:t>
      </w:r>
      <w:r w:rsidRPr="008E4C6C">
        <w:rPr>
          <w:sz w:val="28"/>
          <w:szCs w:val="28"/>
          <w:lang w:val="kk-KZ"/>
        </w:rPr>
        <w:t>онкурстық комиссияның құжаттарды қарауы –</w:t>
      </w:r>
      <w:r>
        <w:rPr>
          <w:sz w:val="28"/>
          <w:szCs w:val="28"/>
          <w:lang w:val="kk-KZ"/>
        </w:rPr>
        <w:t xml:space="preserve"> 3 (үш) жұмыс</w:t>
      </w:r>
      <w:r w:rsidRPr="008E4C6C">
        <w:rPr>
          <w:sz w:val="28"/>
          <w:szCs w:val="28"/>
          <w:lang w:val="kk-KZ"/>
        </w:rPr>
        <w:t xml:space="preserve"> күн</w:t>
      </w:r>
      <w:r>
        <w:rPr>
          <w:sz w:val="28"/>
          <w:szCs w:val="28"/>
          <w:lang w:val="kk-KZ"/>
        </w:rPr>
        <w:t>і</w:t>
      </w:r>
      <w:bookmarkStart w:id="4" w:name="z24"/>
      <w:bookmarkEnd w:id="4"/>
      <w:r>
        <w:rPr>
          <w:sz w:val="28"/>
          <w:szCs w:val="28"/>
          <w:lang w:val="kk-KZ"/>
        </w:rPr>
        <w:t>.</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6. Келесі рәсімді (іс-қимылдарды) орындауды бастау үшін негіз болатын мемлекеттік қызметті көрсету бойынша рәсімдердің (іс-қимылдардың) нәтижесі:</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1) құжаттар топтамасының қабылданған күні мен уақыты көрсетіле отырып, бөлімнің көрсетілетін қызметті берушінің кеңсесінде тіркелгені туралы өтініштің көшірмесіне белгі қою.</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xml:space="preserve">2) </w:t>
      </w:r>
      <w:r>
        <w:rPr>
          <w:sz w:val="28"/>
          <w:szCs w:val="28"/>
          <w:lang w:val="kk-KZ"/>
        </w:rPr>
        <w:t>қ</w:t>
      </w:r>
      <w:r w:rsidRPr="008E4C6C">
        <w:rPr>
          <w:sz w:val="28"/>
          <w:szCs w:val="28"/>
          <w:lang w:val="kk-KZ"/>
        </w:rPr>
        <w:t>ұжаттар топтамасын конкурстық комиссияның қарауына жолдау;</w:t>
      </w:r>
    </w:p>
    <w:p w:rsidR="008D2069" w:rsidRPr="00864D0A"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xml:space="preserve">3) </w:t>
      </w:r>
      <w:r>
        <w:rPr>
          <w:sz w:val="28"/>
          <w:szCs w:val="28"/>
          <w:lang w:val="kk-KZ"/>
        </w:rPr>
        <w:t>м</w:t>
      </w:r>
      <w:r w:rsidRPr="008E4C6C">
        <w:rPr>
          <w:sz w:val="28"/>
          <w:szCs w:val="28"/>
          <w:lang w:val="kk-KZ"/>
        </w:rPr>
        <w:t>емлекеттік орта білім беру мекемесіні</w:t>
      </w:r>
      <w:r w:rsidRPr="00537686">
        <w:rPr>
          <w:sz w:val="28"/>
          <w:szCs w:val="28"/>
          <w:lang w:val="kk-KZ"/>
        </w:rPr>
        <w:t>ң</w:t>
      </w:r>
      <w:r w:rsidRPr="008E4C6C">
        <w:rPr>
          <w:sz w:val="28"/>
          <w:szCs w:val="28"/>
          <w:lang w:val="kk-KZ"/>
        </w:rPr>
        <w:t xml:space="preserve"> басшыс</w:t>
      </w:r>
      <w:r>
        <w:rPr>
          <w:sz w:val="28"/>
          <w:szCs w:val="28"/>
          <w:lang w:val="kk-KZ"/>
        </w:rPr>
        <w:t xml:space="preserve">ы лауазымына орналасу </w:t>
      </w:r>
      <w:r w:rsidRPr="00864D0A">
        <w:rPr>
          <w:sz w:val="28"/>
          <w:szCs w:val="28"/>
          <w:lang w:val="kk-KZ"/>
        </w:rPr>
        <w:t>конкурсының қорытындысы туралы жазбаша хабарлама</w:t>
      </w:r>
      <w:r>
        <w:rPr>
          <w:sz w:val="28"/>
          <w:szCs w:val="28"/>
          <w:lang w:val="kk-KZ"/>
        </w:rPr>
        <w:t>ның берілуі.</w:t>
      </w:r>
    </w:p>
    <w:p w:rsidR="008D2069" w:rsidRPr="00864D0A" w:rsidRDefault="008D2069" w:rsidP="008D2069">
      <w:pPr>
        <w:pStyle w:val="3"/>
        <w:jc w:val="center"/>
        <w:rPr>
          <w:rFonts w:ascii="Times New Roman" w:hAnsi="Times New Roman"/>
          <w:sz w:val="28"/>
          <w:szCs w:val="28"/>
          <w:lang w:val="kk-KZ"/>
        </w:rPr>
      </w:pPr>
    </w:p>
    <w:p w:rsidR="008D2069" w:rsidRDefault="008D2069" w:rsidP="008D2069">
      <w:pPr>
        <w:pStyle w:val="3"/>
        <w:jc w:val="center"/>
        <w:rPr>
          <w:rFonts w:ascii="Times New Roman" w:hAnsi="Times New Roman"/>
          <w:sz w:val="28"/>
          <w:szCs w:val="28"/>
          <w:lang w:val="kk-KZ"/>
        </w:rPr>
      </w:pPr>
      <w:r w:rsidRPr="008E4C6C">
        <w:rPr>
          <w:rFonts w:ascii="Times New Roman" w:hAnsi="Times New Roman"/>
          <w:sz w:val="28"/>
          <w:szCs w:val="28"/>
          <w:lang w:val="kk-KZ"/>
        </w:rPr>
        <w:t>3. Мемлекеттік қызмет көрсету процесінде көрсетілетін қызметті берушінің құрылымдық бөлімшелерінің (қызметшілерінің) өзара іс-қимылы тәртібін сипаттау</w:t>
      </w:r>
    </w:p>
    <w:p w:rsidR="008D2069" w:rsidRPr="00207951" w:rsidRDefault="008D2069" w:rsidP="008D2069">
      <w:pPr>
        <w:rPr>
          <w:lang w:val="kk-KZ"/>
        </w:rPr>
      </w:pP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7. Мемлекеттік қызмет көрсету процесіне қатысатын көрсетілетін қызметті берушілердің, құрылымдық бөлімшелерінің (қызметкерлерінің) тізбесі:</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xml:space="preserve">1) </w:t>
      </w:r>
      <w:r w:rsidRPr="00EF5F5A">
        <w:rPr>
          <w:sz w:val="28"/>
          <w:szCs w:val="28"/>
          <w:lang w:val="kk-KZ"/>
        </w:rPr>
        <w:t xml:space="preserve">Бөлім кеңсесінің </w:t>
      </w:r>
      <w:r>
        <w:rPr>
          <w:sz w:val="28"/>
          <w:szCs w:val="28"/>
          <w:lang w:val="kk-KZ"/>
        </w:rPr>
        <w:t>қызметкері</w:t>
      </w:r>
      <w:r w:rsidRPr="008E4C6C">
        <w:rPr>
          <w:sz w:val="28"/>
          <w:szCs w:val="28"/>
          <w:lang w:val="kk-KZ"/>
        </w:rPr>
        <w:t>;</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xml:space="preserve">2) </w:t>
      </w:r>
      <w:r>
        <w:rPr>
          <w:sz w:val="28"/>
          <w:szCs w:val="28"/>
          <w:lang w:val="kk-KZ"/>
        </w:rPr>
        <w:t>б</w:t>
      </w:r>
      <w:r w:rsidRPr="008E4C6C">
        <w:rPr>
          <w:sz w:val="28"/>
          <w:szCs w:val="28"/>
          <w:lang w:val="kk-KZ"/>
        </w:rPr>
        <w:t>өлім басшысы;</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t>3</w:t>
      </w:r>
      <w:r w:rsidRPr="008E4C6C">
        <w:rPr>
          <w:sz w:val="28"/>
          <w:szCs w:val="28"/>
          <w:lang w:val="kk-KZ"/>
        </w:rPr>
        <w:t xml:space="preserve">) </w:t>
      </w:r>
      <w:r>
        <w:rPr>
          <w:sz w:val="28"/>
          <w:szCs w:val="28"/>
          <w:lang w:val="kk-KZ"/>
        </w:rPr>
        <w:t>бөлімнің конкурстық комиссиясы.</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lastRenderedPageBreak/>
        <w:t xml:space="preserve">1) </w:t>
      </w:r>
      <w:r w:rsidRPr="00377998">
        <w:rPr>
          <w:sz w:val="28"/>
          <w:szCs w:val="28"/>
          <w:lang w:val="kk-KZ"/>
        </w:rPr>
        <w:t xml:space="preserve">Бөлім кеңсесінің </w:t>
      </w:r>
      <w:r w:rsidRPr="00342C5F">
        <w:rPr>
          <w:sz w:val="28"/>
          <w:szCs w:val="28"/>
          <w:lang w:val="kk-KZ"/>
        </w:rPr>
        <w:t xml:space="preserve">қызметкері </w:t>
      </w:r>
      <w:hyperlink r:id="rId12" w:anchor="z34" w:history="1">
        <w:r w:rsidRPr="00342C5F">
          <w:rPr>
            <w:rStyle w:val="a9"/>
            <w:color w:val="000000" w:themeColor="text1"/>
            <w:sz w:val="28"/>
            <w:szCs w:val="28"/>
            <w:u w:val="none"/>
            <w:lang w:val="kk-KZ"/>
          </w:rPr>
          <w:t>стандарттың</w:t>
        </w:r>
      </w:hyperlink>
      <w:r w:rsidRPr="00342C5F">
        <w:rPr>
          <w:color w:val="000000" w:themeColor="text1"/>
          <w:sz w:val="28"/>
          <w:szCs w:val="28"/>
          <w:lang w:val="kk-KZ"/>
        </w:rPr>
        <w:t xml:space="preserve">  </w:t>
      </w:r>
      <w:hyperlink r:id="rId13" w:anchor="z48" w:history="1">
        <w:r w:rsidRPr="00342C5F">
          <w:rPr>
            <w:rStyle w:val="a9"/>
            <w:color w:val="000000" w:themeColor="text1"/>
            <w:sz w:val="28"/>
            <w:szCs w:val="28"/>
            <w:u w:val="none"/>
            <w:lang w:val="kk-KZ"/>
          </w:rPr>
          <w:t>9-тармағына</w:t>
        </w:r>
      </w:hyperlink>
      <w:r w:rsidRPr="00342C5F">
        <w:rPr>
          <w:sz w:val="28"/>
          <w:szCs w:val="28"/>
          <w:lang w:val="kk-KZ"/>
        </w:rPr>
        <w:t xml:space="preserve"> сәйкес қажетті құжаттарды қабылдайды, тіркейді және бөлім басшысына одан</w:t>
      </w:r>
      <w:r w:rsidRPr="008E4C6C">
        <w:rPr>
          <w:sz w:val="28"/>
          <w:szCs w:val="28"/>
          <w:lang w:val="kk-KZ"/>
        </w:rPr>
        <w:t xml:space="preserve"> әрі қарау үшін жолдайды – 20 </w:t>
      </w:r>
      <w:r>
        <w:rPr>
          <w:sz w:val="28"/>
          <w:szCs w:val="28"/>
          <w:lang w:val="kk-KZ"/>
        </w:rPr>
        <w:t xml:space="preserve">(жиырма) </w:t>
      </w:r>
      <w:r w:rsidRPr="008E4C6C">
        <w:rPr>
          <w:sz w:val="28"/>
          <w:szCs w:val="28"/>
          <w:lang w:val="kk-KZ"/>
        </w:rPr>
        <w:t>минут. Құжаттар топтамасы толық болмаған жағдайда</w:t>
      </w:r>
      <w:r>
        <w:rPr>
          <w:sz w:val="28"/>
          <w:szCs w:val="28"/>
          <w:lang w:val="kk-KZ"/>
        </w:rPr>
        <w:t xml:space="preserve"> оларды қабылдаудан бас тартады;</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xml:space="preserve">2) </w:t>
      </w:r>
      <w:r>
        <w:rPr>
          <w:sz w:val="28"/>
          <w:szCs w:val="28"/>
          <w:lang w:val="kk-KZ"/>
        </w:rPr>
        <w:t>б</w:t>
      </w:r>
      <w:r w:rsidRPr="008E4C6C">
        <w:rPr>
          <w:sz w:val="28"/>
          <w:szCs w:val="28"/>
          <w:lang w:val="kk-KZ"/>
        </w:rPr>
        <w:t>өлім басшысы тапсы</w:t>
      </w:r>
      <w:r>
        <w:rPr>
          <w:sz w:val="28"/>
          <w:szCs w:val="28"/>
          <w:lang w:val="kk-KZ"/>
        </w:rPr>
        <w:t>рылған құжаттарды қарайды және б</w:t>
      </w:r>
      <w:r w:rsidRPr="008E4C6C">
        <w:rPr>
          <w:sz w:val="28"/>
          <w:szCs w:val="28"/>
          <w:lang w:val="kk-KZ"/>
        </w:rPr>
        <w:t>өлімнің конкурстық комиссиясының (бұдан әрі – Конкурстық комиссия) қарауына жолдайды –</w:t>
      </w:r>
      <w:r>
        <w:rPr>
          <w:sz w:val="28"/>
          <w:szCs w:val="28"/>
          <w:lang w:val="kk-KZ"/>
        </w:rPr>
        <w:t xml:space="preserve"> 1 (бір) жұмыс</w:t>
      </w:r>
      <w:r w:rsidRPr="008E4C6C">
        <w:rPr>
          <w:sz w:val="28"/>
          <w:szCs w:val="28"/>
          <w:lang w:val="kk-KZ"/>
        </w:rPr>
        <w:t xml:space="preserve"> күн</w:t>
      </w:r>
      <w:r>
        <w:rPr>
          <w:sz w:val="28"/>
          <w:szCs w:val="28"/>
          <w:lang w:val="kk-KZ"/>
        </w:rPr>
        <w:t>і</w:t>
      </w:r>
      <w:r w:rsidRPr="008E4C6C">
        <w:rPr>
          <w:sz w:val="28"/>
          <w:szCs w:val="28"/>
          <w:lang w:val="kk-KZ"/>
        </w:rPr>
        <w:t>;</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xml:space="preserve">3) </w:t>
      </w:r>
      <w:r>
        <w:rPr>
          <w:sz w:val="28"/>
          <w:szCs w:val="28"/>
          <w:lang w:val="kk-KZ"/>
        </w:rPr>
        <w:t>б</w:t>
      </w:r>
      <w:r w:rsidRPr="008E4C6C">
        <w:rPr>
          <w:sz w:val="28"/>
          <w:szCs w:val="28"/>
          <w:lang w:val="kk-KZ"/>
        </w:rPr>
        <w:t>өлімнің конкурстық комиссиясы конкурсқа қатысушылардың біліктілік талаптарына сәйкес келу нысанасына отырыс өткізеді және дауыс беру жолымен біліктілік талаптарына сәйкес келген кандидаттардың тізімін бекіту туралы шешім қабылдайды–</w:t>
      </w:r>
      <w:r>
        <w:rPr>
          <w:sz w:val="28"/>
          <w:szCs w:val="28"/>
          <w:lang w:val="kk-KZ"/>
        </w:rPr>
        <w:t xml:space="preserve"> 3</w:t>
      </w:r>
      <w:r w:rsidRPr="008E4C6C">
        <w:rPr>
          <w:sz w:val="28"/>
          <w:szCs w:val="28"/>
          <w:lang w:val="kk-KZ"/>
        </w:rPr>
        <w:t xml:space="preserve"> </w:t>
      </w:r>
      <w:r>
        <w:rPr>
          <w:sz w:val="28"/>
          <w:szCs w:val="28"/>
          <w:lang w:val="kk-KZ"/>
        </w:rPr>
        <w:t>(үш) жұмыс</w:t>
      </w:r>
      <w:r w:rsidRPr="008E4C6C">
        <w:rPr>
          <w:sz w:val="28"/>
          <w:szCs w:val="28"/>
          <w:lang w:val="kk-KZ"/>
        </w:rPr>
        <w:t xml:space="preserve"> күн</w:t>
      </w:r>
      <w:r>
        <w:rPr>
          <w:sz w:val="28"/>
          <w:szCs w:val="28"/>
          <w:lang w:val="kk-KZ"/>
        </w:rPr>
        <w:t>і</w:t>
      </w:r>
      <w:r w:rsidRPr="008E4C6C">
        <w:rPr>
          <w:sz w:val="28"/>
          <w:szCs w:val="28"/>
          <w:lang w:val="kk-KZ"/>
        </w:rPr>
        <w:t>;</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4) конкурстық комиссия үміткерлерге конкурсқа қатысу үшін біліктілік талаптарына сәйкестігі туралы комиссия отырысының хаттама көшірмесін ұсына отырып, жазбаша хабарлайды –</w:t>
      </w:r>
      <w:r>
        <w:rPr>
          <w:sz w:val="28"/>
          <w:szCs w:val="28"/>
          <w:lang w:val="kk-KZ"/>
        </w:rPr>
        <w:t>3 (үш) жұмыс</w:t>
      </w:r>
      <w:r w:rsidRPr="008E4C6C">
        <w:rPr>
          <w:sz w:val="28"/>
          <w:szCs w:val="28"/>
          <w:lang w:val="kk-KZ"/>
        </w:rPr>
        <w:t xml:space="preserve"> күн</w:t>
      </w:r>
      <w:r>
        <w:rPr>
          <w:sz w:val="28"/>
          <w:szCs w:val="28"/>
          <w:lang w:val="kk-KZ"/>
        </w:rPr>
        <w:t>і</w:t>
      </w:r>
      <w:r w:rsidRPr="008E4C6C">
        <w:rPr>
          <w:sz w:val="28"/>
          <w:szCs w:val="28"/>
          <w:lang w:val="kk-KZ"/>
        </w:rPr>
        <w:t>.</w:t>
      </w:r>
      <w:bookmarkStart w:id="5" w:name="z27"/>
      <w:bookmarkEnd w:id="5"/>
    </w:p>
    <w:p w:rsidR="008D2069" w:rsidRDefault="008D2069" w:rsidP="008D2069">
      <w:pPr>
        <w:spacing w:after="0" w:line="240" w:lineRule="auto"/>
        <w:ind w:firstLine="709"/>
        <w:jc w:val="both"/>
        <w:rPr>
          <w:rFonts w:ascii="Times New Roman" w:hAnsi="Times New Roman" w:cs="Times New Roman"/>
          <w:sz w:val="28"/>
          <w:szCs w:val="28"/>
          <w:lang w:val="kk-KZ"/>
        </w:rPr>
      </w:pPr>
    </w:p>
    <w:p w:rsidR="008D2069" w:rsidRPr="007A23DF" w:rsidRDefault="008D2069" w:rsidP="008D2069">
      <w:pPr>
        <w:spacing w:after="0" w:line="240" w:lineRule="auto"/>
        <w:ind w:firstLine="709"/>
        <w:jc w:val="both"/>
        <w:rPr>
          <w:rFonts w:ascii="Times New Roman" w:hAnsi="Times New Roman" w:cs="Times New Roman"/>
          <w:sz w:val="28"/>
          <w:szCs w:val="28"/>
          <w:lang w:val="kk-KZ"/>
        </w:rPr>
      </w:pPr>
    </w:p>
    <w:p w:rsidR="008D2069" w:rsidRDefault="008D2069" w:rsidP="008D206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4. </w:t>
      </w:r>
      <w:r w:rsidRPr="00030AEA">
        <w:rPr>
          <w:rFonts w:ascii="Times New Roman" w:hAnsi="Times New Roman" w:cs="Times New Roman"/>
          <w:b/>
          <w:sz w:val="28"/>
          <w:szCs w:val="28"/>
          <w:lang w:val="kk-KZ"/>
        </w:rPr>
        <w:t>«Азаматтарға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8D2069" w:rsidRPr="007A23DF" w:rsidRDefault="008D2069" w:rsidP="008D2069">
      <w:pPr>
        <w:spacing w:after="0" w:line="240" w:lineRule="auto"/>
        <w:jc w:val="center"/>
        <w:rPr>
          <w:rFonts w:ascii="Times New Roman" w:hAnsi="Times New Roman" w:cs="Times New Roman"/>
          <w:sz w:val="28"/>
          <w:szCs w:val="28"/>
          <w:lang w:val="kk-KZ"/>
        </w:rPr>
      </w:pPr>
    </w:p>
    <w:p w:rsidR="008D2069" w:rsidRPr="00C82210" w:rsidRDefault="008D2069" w:rsidP="008D2069">
      <w:pPr>
        <w:spacing w:after="0" w:line="240" w:lineRule="auto"/>
        <w:ind w:firstLine="709"/>
        <w:jc w:val="both"/>
        <w:rPr>
          <w:rFonts w:ascii="Times New Roman" w:hAnsi="Times New Roman" w:cs="Times New Roman"/>
          <w:sz w:val="28"/>
          <w:szCs w:val="28"/>
          <w:lang w:val="kk-KZ"/>
        </w:rPr>
      </w:pPr>
      <w:r w:rsidRPr="00C82210">
        <w:rPr>
          <w:rFonts w:ascii="Times New Roman" w:hAnsi="Times New Roman" w:cs="Times New Roman"/>
          <w:sz w:val="28"/>
          <w:szCs w:val="28"/>
          <w:lang w:val="kk-KZ"/>
        </w:rPr>
        <w:t xml:space="preserve">9. </w:t>
      </w:r>
      <w:r>
        <w:rPr>
          <w:rFonts w:ascii="Times New Roman" w:hAnsi="Times New Roman" w:cs="Times New Roman"/>
          <w:sz w:val="28"/>
          <w:szCs w:val="28"/>
          <w:lang w:val="kk-KZ"/>
        </w:rPr>
        <w:t>Мемлекеттік көрсетілетін қызметті алушы</w:t>
      </w:r>
      <w:r w:rsidRPr="00C82210">
        <w:rPr>
          <w:rFonts w:ascii="Times New Roman" w:hAnsi="Times New Roman" w:cs="Times New Roman"/>
          <w:sz w:val="28"/>
          <w:szCs w:val="28"/>
          <w:lang w:val="kk-KZ"/>
        </w:rPr>
        <w:t xml:space="preserve"> Мемлекеттік ко</w:t>
      </w:r>
      <w:r>
        <w:rPr>
          <w:rFonts w:ascii="Times New Roman" w:hAnsi="Times New Roman" w:cs="Times New Roman"/>
          <w:sz w:val="28"/>
          <w:szCs w:val="28"/>
          <w:lang w:val="kk-KZ"/>
        </w:rPr>
        <w:t xml:space="preserve">рпорация қызметкеріне </w:t>
      </w:r>
      <w:hyperlink r:id="rId14" w:anchor="z16" w:history="1">
        <w:r w:rsidRPr="00C44D55">
          <w:rPr>
            <w:rStyle w:val="a9"/>
            <w:rFonts w:ascii="Times New Roman" w:hAnsi="Times New Roman"/>
            <w:color w:val="000000" w:themeColor="text1"/>
            <w:sz w:val="28"/>
            <w:szCs w:val="28"/>
            <w:u w:val="none"/>
            <w:lang w:val="kk-KZ"/>
          </w:rPr>
          <w:t>Стандарттың</w:t>
        </w:r>
      </w:hyperlink>
      <w:r w:rsidRPr="00C44D55">
        <w:rPr>
          <w:rFonts w:ascii="Times New Roman" w:hAnsi="Times New Roman" w:cs="Times New Roman"/>
          <w:color w:val="000000" w:themeColor="text1"/>
          <w:sz w:val="28"/>
          <w:szCs w:val="28"/>
          <w:lang w:val="kk-KZ"/>
        </w:rPr>
        <w:t xml:space="preserve"> </w:t>
      </w:r>
      <w:hyperlink r:id="rId15" w:anchor="z34" w:history="1">
        <w:r w:rsidRPr="00C44D55">
          <w:rPr>
            <w:rStyle w:val="a9"/>
            <w:rFonts w:ascii="Times New Roman" w:hAnsi="Times New Roman"/>
            <w:color w:val="000000" w:themeColor="text1"/>
            <w:sz w:val="28"/>
            <w:szCs w:val="28"/>
            <w:u w:val="none"/>
            <w:lang w:val="kk-KZ"/>
          </w:rPr>
          <w:t>9- тармағында</w:t>
        </w:r>
      </w:hyperlink>
      <w:r w:rsidRPr="00C82210">
        <w:rPr>
          <w:rFonts w:ascii="Times New Roman" w:hAnsi="Times New Roman" w:cs="Times New Roman"/>
          <w:sz w:val="28"/>
          <w:szCs w:val="28"/>
          <w:lang w:val="kk-KZ"/>
        </w:rPr>
        <w:t xml:space="preserve"> көрсетілген құжаттарды </w:t>
      </w:r>
      <w:r>
        <w:rPr>
          <w:rFonts w:ascii="Times New Roman" w:hAnsi="Times New Roman" w:cs="Times New Roman"/>
          <w:sz w:val="28"/>
          <w:szCs w:val="28"/>
          <w:lang w:val="kk-KZ"/>
        </w:rPr>
        <w:t>береді.</w:t>
      </w:r>
      <w:r w:rsidRPr="00C82210">
        <w:rPr>
          <w:rFonts w:ascii="Times New Roman" w:hAnsi="Times New Roman" w:cs="Times New Roman"/>
          <w:sz w:val="28"/>
          <w:szCs w:val="28"/>
          <w:lang w:val="kk-KZ"/>
        </w:rPr>
        <w:t xml:space="preserve">  </w:t>
      </w:r>
    </w:p>
    <w:p w:rsidR="008D2069" w:rsidRPr="007A23DF" w:rsidRDefault="008D2069" w:rsidP="008D206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Pr="007A23DF">
        <w:rPr>
          <w:rFonts w:ascii="Times New Roman" w:hAnsi="Times New Roman" w:cs="Times New Roman"/>
          <w:sz w:val="28"/>
          <w:szCs w:val="28"/>
          <w:lang w:val="kk-KZ"/>
        </w:rPr>
        <w:t>. Мемлекеттік қызмет көрсетудің нәтижесін Мемлекеттік корпорация арқылы алу процесінің сипаттамасы, оның ұзақтығы:</w:t>
      </w:r>
    </w:p>
    <w:p w:rsidR="008D2069" w:rsidRPr="007A23DF" w:rsidRDefault="008D2069" w:rsidP="008D20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A23DF">
        <w:rPr>
          <w:rFonts w:ascii="Times New Roman" w:hAnsi="Times New Roman" w:cs="Times New Roman"/>
          <w:sz w:val="28"/>
          <w:szCs w:val="28"/>
          <w:lang w:val="kk-KZ"/>
        </w:rPr>
        <w:t xml:space="preserve">) Мемлекеттік корпорацияның қызметкері құжаттарды қабылдайды және тиісті құжаттардың қабылдағаны туралы қолхат </w:t>
      </w:r>
      <w:r>
        <w:rPr>
          <w:rFonts w:ascii="Times New Roman" w:hAnsi="Times New Roman" w:cs="Times New Roman"/>
          <w:sz w:val="28"/>
          <w:szCs w:val="28"/>
          <w:lang w:val="kk-KZ"/>
        </w:rPr>
        <w:t>береді –20</w:t>
      </w:r>
      <w:r w:rsidRPr="007A23DF">
        <w:rPr>
          <w:rFonts w:ascii="Times New Roman" w:hAnsi="Times New Roman" w:cs="Times New Roman"/>
          <w:sz w:val="28"/>
          <w:szCs w:val="28"/>
          <w:lang w:val="kk-KZ"/>
        </w:rPr>
        <w:t xml:space="preserve"> (</w:t>
      </w:r>
      <w:r>
        <w:rPr>
          <w:rFonts w:ascii="Times New Roman" w:hAnsi="Times New Roman" w:cs="Times New Roman"/>
          <w:sz w:val="28"/>
          <w:szCs w:val="28"/>
          <w:lang w:val="kk-KZ"/>
        </w:rPr>
        <w:t>жиырма</w:t>
      </w:r>
      <w:r w:rsidRPr="007A23DF">
        <w:rPr>
          <w:rFonts w:ascii="Times New Roman" w:hAnsi="Times New Roman" w:cs="Times New Roman"/>
          <w:sz w:val="28"/>
          <w:szCs w:val="28"/>
          <w:lang w:val="kk-KZ"/>
        </w:rPr>
        <w:t xml:space="preserve">) минут; </w:t>
      </w:r>
    </w:p>
    <w:p w:rsidR="008D2069" w:rsidRPr="007A23DF" w:rsidRDefault="008D2069" w:rsidP="008D2069">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Мемлекеттік корпорацияның қызметкері көрсетілетін қызметті берушіге қабылданған құжаттарды </w:t>
      </w:r>
      <w:r>
        <w:rPr>
          <w:rFonts w:ascii="Times New Roman" w:hAnsi="Times New Roman"/>
          <w:sz w:val="28"/>
          <w:szCs w:val="28"/>
          <w:lang w:val="kk-KZ"/>
        </w:rPr>
        <w:t>көрсетілетін қызметті берушінің орналасқан жері бойынша</w:t>
      </w:r>
      <w:r w:rsidRPr="007C1C6C">
        <w:rPr>
          <w:rFonts w:ascii="Times New Roman" w:hAnsi="Times New Roman"/>
          <w:sz w:val="28"/>
          <w:szCs w:val="28"/>
          <w:lang w:val="kk-KZ"/>
        </w:rPr>
        <w:t xml:space="preserve"> </w:t>
      </w:r>
      <w:r w:rsidRPr="007A23DF">
        <w:rPr>
          <w:rFonts w:ascii="Times New Roman" w:hAnsi="Times New Roman" w:cs="Times New Roman"/>
          <w:sz w:val="28"/>
          <w:szCs w:val="28"/>
          <w:lang w:val="kk-KZ"/>
        </w:rPr>
        <w:t>жолдайды</w:t>
      </w:r>
      <w:r w:rsidRPr="007C1C6C">
        <w:rPr>
          <w:rFonts w:ascii="Times New Roman" w:hAnsi="Times New Roman"/>
          <w:sz w:val="28"/>
          <w:szCs w:val="28"/>
          <w:lang w:val="kk-KZ"/>
        </w:rPr>
        <w:t xml:space="preserve"> –</w:t>
      </w:r>
      <w:r>
        <w:rPr>
          <w:rFonts w:ascii="Times New Roman" w:hAnsi="Times New Roman"/>
          <w:sz w:val="28"/>
          <w:szCs w:val="28"/>
          <w:lang w:val="kk-KZ"/>
        </w:rPr>
        <w:t xml:space="preserve"> 3 (үш) жұмыс күні, көрсетілетін қызметті берушінің орналасқан жері бойынша емес – 7 (жеті) жұмыс күні</w:t>
      </w:r>
      <w:r w:rsidRPr="007A23DF">
        <w:rPr>
          <w:rFonts w:ascii="Times New Roman" w:hAnsi="Times New Roman" w:cs="Times New Roman"/>
          <w:sz w:val="28"/>
          <w:szCs w:val="28"/>
          <w:lang w:val="kk-KZ"/>
        </w:rPr>
        <w:t xml:space="preserve">;  </w:t>
      </w:r>
    </w:p>
    <w:p w:rsidR="008D2069" w:rsidRPr="007A23DF" w:rsidRDefault="008D2069" w:rsidP="008D20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A23DF">
        <w:rPr>
          <w:rFonts w:ascii="Times New Roman" w:hAnsi="Times New Roman" w:cs="Times New Roman"/>
          <w:sz w:val="28"/>
          <w:szCs w:val="28"/>
          <w:lang w:val="kk-KZ"/>
        </w:rPr>
        <w:t>) мемлекеттік қызметті көрсету процесінде көрсетілетін қызметті берушінің құрылымдық бөлі</w:t>
      </w:r>
      <w:r>
        <w:rPr>
          <w:rFonts w:ascii="Times New Roman" w:hAnsi="Times New Roman" w:cs="Times New Roman"/>
          <w:sz w:val="28"/>
          <w:szCs w:val="28"/>
          <w:lang w:val="kk-KZ"/>
        </w:rPr>
        <w:t>мшелерінің іс-қимыл тәртібі осы</w:t>
      </w:r>
      <w:r w:rsidRPr="00D1240D">
        <w:rPr>
          <w:rFonts w:ascii="Times New Roman" w:hAnsi="Times New Roman" w:cs="Times New Roman"/>
          <w:sz w:val="28"/>
          <w:szCs w:val="28"/>
          <w:lang w:val="kk-KZ"/>
        </w:rPr>
        <w:t xml:space="preserve"> мемлекеттік</w:t>
      </w:r>
      <w:r>
        <w:rPr>
          <w:rFonts w:ascii="Times New Roman" w:hAnsi="Times New Roman" w:cs="Times New Roman"/>
          <w:sz w:val="28"/>
          <w:szCs w:val="28"/>
          <w:lang w:val="kk-KZ"/>
        </w:rPr>
        <w:t xml:space="preserve"> </w:t>
      </w:r>
      <w:r w:rsidRPr="00D1240D">
        <w:rPr>
          <w:rFonts w:ascii="Times New Roman" w:hAnsi="Times New Roman" w:cs="Times New Roman"/>
          <w:sz w:val="28"/>
          <w:szCs w:val="28"/>
          <w:lang w:val="kk-KZ"/>
        </w:rPr>
        <w:t xml:space="preserve">көрсетілетін қызмет </w:t>
      </w:r>
      <w:r w:rsidRPr="007A23DF">
        <w:rPr>
          <w:rFonts w:ascii="Times New Roman" w:hAnsi="Times New Roman" w:cs="Times New Roman"/>
          <w:sz w:val="28"/>
          <w:szCs w:val="28"/>
          <w:lang w:val="kk-KZ"/>
        </w:rPr>
        <w:t>регламент</w:t>
      </w:r>
      <w:r>
        <w:rPr>
          <w:rFonts w:ascii="Times New Roman" w:hAnsi="Times New Roman" w:cs="Times New Roman"/>
          <w:sz w:val="28"/>
          <w:szCs w:val="28"/>
          <w:lang w:val="kk-KZ"/>
        </w:rPr>
        <w:t>інің 8</w:t>
      </w:r>
      <w:r w:rsidRPr="007A23DF">
        <w:rPr>
          <w:rFonts w:ascii="Times New Roman" w:hAnsi="Times New Roman" w:cs="Times New Roman"/>
          <w:sz w:val="28"/>
          <w:szCs w:val="28"/>
          <w:lang w:val="kk-KZ"/>
        </w:rPr>
        <w:t>-та</w:t>
      </w:r>
      <w:r>
        <w:rPr>
          <w:rFonts w:ascii="Times New Roman" w:hAnsi="Times New Roman" w:cs="Times New Roman"/>
          <w:sz w:val="28"/>
          <w:szCs w:val="28"/>
          <w:lang w:val="kk-KZ"/>
        </w:rPr>
        <w:t>рмағына сәйкес жүзеге асырылады.</w:t>
      </w:r>
      <w:r w:rsidRPr="007A23DF">
        <w:rPr>
          <w:rFonts w:ascii="Times New Roman" w:hAnsi="Times New Roman" w:cs="Times New Roman"/>
          <w:sz w:val="28"/>
          <w:szCs w:val="28"/>
          <w:lang w:val="kk-KZ"/>
        </w:rPr>
        <w:t xml:space="preserve">   </w:t>
      </w:r>
    </w:p>
    <w:p w:rsidR="008D2069" w:rsidRPr="007A23DF" w:rsidRDefault="008D2069" w:rsidP="008D20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A23DF">
        <w:rPr>
          <w:rFonts w:ascii="Times New Roman" w:hAnsi="Times New Roman" w:cs="Times New Roman"/>
          <w:sz w:val="28"/>
          <w:szCs w:val="28"/>
          <w:lang w:val="kk-KZ"/>
        </w:rPr>
        <w:t>) Мемлекеттік корпорацияның қызметкері көрсетілетін қызметті берушіден мемлекеттік қ</w:t>
      </w:r>
      <w:r>
        <w:rPr>
          <w:rFonts w:ascii="Times New Roman" w:hAnsi="Times New Roman" w:cs="Times New Roman"/>
          <w:sz w:val="28"/>
          <w:szCs w:val="28"/>
          <w:lang w:val="kk-KZ"/>
        </w:rPr>
        <w:t>ызмет көрсету нәтижесін алады – 20 (жиырма</w:t>
      </w:r>
      <w:r w:rsidRPr="002B19D4">
        <w:rPr>
          <w:rFonts w:ascii="Times New Roman" w:hAnsi="Times New Roman" w:cs="Times New Roman"/>
          <w:sz w:val="28"/>
          <w:szCs w:val="28"/>
          <w:lang w:val="kk-KZ"/>
        </w:rPr>
        <w:t>) минут</w:t>
      </w:r>
      <w:r w:rsidRPr="007A23DF">
        <w:rPr>
          <w:rFonts w:ascii="Times New Roman" w:hAnsi="Times New Roman" w:cs="Times New Roman"/>
          <w:sz w:val="28"/>
          <w:szCs w:val="28"/>
          <w:lang w:val="kk-KZ"/>
        </w:rPr>
        <w:t>;</w:t>
      </w:r>
    </w:p>
    <w:p w:rsidR="008D2069" w:rsidRDefault="008D2069" w:rsidP="008D20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7A23DF">
        <w:rPr>
          <w:rFonts w:ascii="Times New Roman" w:hAnsi="Times New Roman" w:cs="Times New Roman"/>
          <w:sz w:val="28"/>
          <w:szCs w:val="28"/>
          <w:lang w:val="kk-KZ"/>
        </w:rPr>
        <w:t>) Мемлекеттік корпорацияның қызметкері көрсетілетін қызмет нәтижесін көрсетіл</w:t>
      </w:r>
      <w:r>
        <w:rPr>
          <w:rFonts w:ascii="Times New Roman" w:hAnsi="Times New Roman" w:cs="Times New Roman"/>
          <w:sz w:val="28"/>
          <w:szCs w:val="28"/>
          <w:lang w:val="kk-KZ"/>
        </w:rPr>
        <w:t>етін қызметті алушыға береді - 10 (он</w:t>
      </w:r>
      <w:r w:rsidRPr="007A23DF">
        <w:rPr>
          <w:rFonts w:ascii="Times New Roman" w:hAnsi="Times New Roman" w:cs="Times New Roman"/>
          <w:sz w:val="28"/>
          <w:szCs w:val="28"/>
          <w:lang w:val="kk-KZ"/>
        </w:rPr>
        <w:t xml:space="preserve">) минут.  </w:t>
      </w:r>
    </w:p>
    <w:p w:rsidR="008D2069" w:rsidRPr="005C0954" w:rsidRDefault="008D2069" w:rsidP="008D206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Pr="006F34CE">
        <w:rPr>
          <w:rFonts w:ascii="Times New Roman" w:hAnsi="Times New Roman" w:cs="Times New Roman"/>
          <w:sz w:val="28"/>
          <w:szCs w:val="28"/>
          <w:lang w:val="kk-KZ"/>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корпорациясымен өзара іс-қимыл тәртібінің және мемлекеттік </w:t>
      </w:r>
      <w:r w:rsidRPr="006F34CE">
        <w:rPr>
          <w:rFonts w:ascii="Times New Roman" w:hAnsi="Times New Roman" w:cs="Times New Roman"/>
          <w:sz w:val="28"/>
          <w:szCs w:val="28"/>
          <w:lang w:val="kk-KZ"/>
        </w:rPr>
        <w:lastRenderedPageBreak/>
        <w:t xml:space="preserve">қызмет көрсету процесінде ақпараттық жүйелерді қолдану тәртібінің сипаттамасы осы </w:t>
      </w:r>
      <w:hyperlink r:id="rId16" w:anchor="z92" w:history="1">
        <w:r w:rsidRPr="00C44D55">
          <w:rPr>
            <w:rStyle w:val="a9"/>
            <w:rFonts w:ascii="Times New Roman" w:hAnsi="Times New Roman"/>
            <w:color w:val="000000" w:themeColor="text1"/>
            <w:sz w:val="28"/>
            <w:szCs w:val="28"/>
            <w:u w:val="none"/>
            <w:lang w:val="kk-KZ"/>
          </w:rPr>
          <w:t>регламенттің</w:t>
        </w:r>
      </w:hyperlink>
      <w:r w:rsidRPr="00C44D55">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қосымшасына</w:t>
      </w:r>
      <w:r w:rsidRPr="006F34CE">
        <w:rPr>
          <w:rFonts w:ascii="Times New Roman" w:hAnsi="Times New Roman" w:cs="Times New Roman"/>
          <w:sz w:val="28"/>
          <w:szCs w:val="28"/>
          <w:lang w:val="kk-KZ"/>
        </w:rPr>
        <w:t xml:space="preserve"> сәйкес мемлекеттік қызмет көрсетудің бизнес-процестерінің анықтамалығында </w:t>
      </w:r>
      <w:r>
        <w:rPr>
          <w:rFonts w:ascii="Times New Roman" w:hAnsi="Times New Roman" w:cs="Times New Roman"/>
          <w:sz w:val="28"/>
          <w:szCs w:val="28"/>
          <w:lang w:val="kk-KZ"/>
        </w:rPr>
        <w:t>көрсетіледі</w:t>
      </w:r>
      <w:r w:rsidRPr="005C0954">
        <w:rPr>
          <w:rFonts w:ascii="Times New Roman" w:hAnsi="Times New Roman" w:cs="Times New Roman"/>
          <w:sz w:val="28"/>
          <w:szCs w:val="28"/>
          <w:lang w:val="kk-KZ"/>
        </w:rPr>
        <w:t>. Мемлекеттік қызмет көрсетудің бизнес-процестерінің анықтамалығы көрсетілетін қызметті берушінің интернет-ресурсында орналастырылады.</w:t>
      </w:r>
    </w:p>
    <w:bookmarkEnd w:id="3"/>
    <w:p w:rsidR="008D2069" w:rsidRDefault="008D2069" w:rsidP="008D2069">
      <w:pPr>
        <w:spacing w:after="0" w:line="240" w:lineRule="auto"/>
        <w:jc w:val="both"/>
        <w:rPr>
          <w:rFonts w:ascii="Times New Roman" w:hAnsi="Times New Roman" w:cs="Times New Roman"/>
          <w:sz w:val="28"/>
          <w:szCs w:val="28"/>
          <w:lang w:val="kk-KZ" w:eastAsia="ru-RU"/>
        </w:rPr>
        <w:sectPr w:rsidR="008D2069" w:rsidSect="008D2069">
          <w:headerReference w:type="default" r:id="rId17"/>
          <w:pgSz w:w="11906" w:h="16838"/>
          <w:pgMar w:top="1418" w:right="849" w:bottom="1418" w:left="1418" w:header="709" w:footer="709" w:gutter="0"/>
          <w:cols w:space="708"/>
          <w:docGrid w:linePitch="360"/>
        </w:sectPr>
      </w:pPr>
    </w:p>
    <w:p w:rsidR="008D2069" w:rsidRDefault="008D2069" w:rsidP="008D2069">
      <w:pPr>
        <w:pStyle w:val="a3"/>
        <w:spacing w:before="0" w:beforeAutospacing="0" w:after="0" w:afterAutospacing="0"/>
        <w:ind w:left="8647"/>
        <w:rPr>
          <w:sz w:val="28"/>
          <w:szCs w:val="28"/>
          <w:lang w:val="kk-KZ"/>
        </w:rPr>
      </w:pPr>
      <w:r w:rsidRPr="008440CA">
        <w:rPr>
          <w:sz w:val="28"/>
          <w:szCs w:val="28"/>
          <w:lang w:val="kk-KZ"/>
        </w:rPr>
        <w:lastRenderedPageBreak/>
        <w:t>«Мемлекеттік орта білім беру мекемелерінің</w:t>
      </w:r>
      <w:r>
        <w:rPr>
          <w:sz w:val="28"/>
          <w:szCs w:val="28"/>
          <w:lang w:val="kk-KZ"/>
        </w:rPr>
        <w:t xml:space="preserve"> </w:t>
      </w:r>
      <w:r w:rsidRPr="008440CA">
        <w:rPr>
          <w:sz w:val="28"/>
          <w:szCs w:val="28"/>
          <w:lang w:val="kk-KZ"/>
        </w:rPr>
        <w:t>басшылары лауазымдарына орналасу конкурсына</w:t>
      </w:r>
      <w:r>
        <w:rPr>
          <w:sz w:val="28"/>
          <w:szCs w:val="28"/>
          <w:lang w:val="kk-KZ"/>
        </w:rPr>
        <w:t xml:space="preserve"> </w:t>
      </w:r>
      <w:r w:rsidRPr="008440CA">
        <w:rPr>
          <w:sz w:val="28"/>
          <w:szCs w:val="28"/>
          <w:lang w:val="kk-KZ"/>
        </w:rPr>
        <w:t>қатысу үшін құжаттарды қабылдау» мемлекеттік</w:t>
      </w:r>
      <w:r>
        <w:rPr>
          <w:sz w:val="28"/>
          <w:szCs w:val="28"/>
          <w:lang w:val="kk-KZ"/>
        </w:rPr>
        <w:t xml:space="preserve"> </w:t>
      </w:r>
      <w:r w:rsidRPr="008440CA">
        <w:rPr>
          <w:sz w:val="28"/>
          <w:szCs w:val="28"/>
          <w:lang w:val="kk-KZ"/>
        </w:rPr>
        <w:t>көрсетілетін қызметтің регламентіне</w:t>
      </w:r>
    </w:p>
    <w:p w:rsidR="008D2069" w:rsidRDefault="008D2069" w:rsidP="008D2069">
      <w:pPr>
        <w:pStyle w:val="a3"/>
        <w:spacing w:before="0" w:beforeAutospacing="0" w:after="0" w:afterAutospacing="0"/>
        <w:ind w:left="8647"/>
        <w:rPr>
          <w:sz w:val="28"/>
          <w:szCs w:val="28"/>
          <w:lang w:val="kk-KZ"/>
        </w:rPr>
      </w:pPr>
      <w:r>
        <w:rPr>
          <w:sz w:val="28"/>
          <w:szCs w:val="28"/>
          <w:lang w:val="kk-KZ"/>
        </w:rPr>
        <w:t>қ</w:t>
      </w:r>
      <w:r w:rsidRPr="00192B9C">
        <w:rPr>
          <w:sz w:val="28"/>
          <w:szCs w:val="28"/>
          <w:lang w:val="kk-KZ"/>
        </w:rPr>
        <w:t>осымша</w:t>
      </w:r>
    </w:p>
    <w:p w:rsidR="008D2069" w:rsidRPr="009A38E7" w:rsidRDefault="008D2069" w:rsidP="008D2069">
      <w:pPr>
        <w:pStyle w:val="a3"/>
        <w:spacing w:before="0" w:beforeAutospacing="0" w:after="0" w:afterAutospacing="0"/>
        <w:ind w:left="8647"/>
        <w:rPr>
          <w:sz w:val="16"/>
          <w:szCs w:val="16"/>
          <w:lang w:val="kk-KZ"/>
        </w:rPr>
      </w:pPr>
    </w:p>
    <w:p w:rsidR="008D2069" w:rsidRPr="009A38E7" w:rsidRDefault="008D2069" w:rsidP="008D2069">
      <w:pPr>
        <w:spacing w:after="0" w:line="240" w:lineRule="auto"/>
        <w:jc w:val="center"/>
        <w:rPr>
          <w:rFonts w:ascii="Times New Roman" w:hAnsi="Times New Roman" w:cs="Times New Roman"/>
          <w:b/>
          <w:color w:val="000000"/>
          <w:sz w:val="24"/>
          <w:szCs w:val="24"/>
          <w:lang w:val="kk-KZ"/>
        </w:rPr>
      </w:pPr>
      <w:r w:rsidRPr="00394D56">
        <w:rPr>
          <w:lang w:val="kk-KZ"/>
        </w:rPr>
        <w:tab/>
      </w:r>
      <w:r w:rsidRPr="009A38E7">
        <w:rPr>
          <w:rFonts w:ascii="Times New Roman" w:hAnsi="Times New Roman" w:cs="Times New Roman"/>
          <w:b/>
          <w:sz w:val="24"/>
          <w:szCs w:val="24"/>
          <w:lang w:val="kk-KZ"/>
        </w:rPr>
        <w:t>«Мемлекеттік орта білім беру мекемелерінің басшылары лауазымдарына орналасу конкурсына қатысу үшін құжаттарды қабылдау»</w:t>
      </w:r>
      <w:r w:rsidRPr="009A38E7">
        <w:rPr>
          <w:rFonts w:ascii="Times New Roman" w:hAnsi="Times New Roman" w:cs="Times New Roman"/>
          <w:b/>
          <w:color w:val="000000"/>
          <w:sz w:val="24"/>
          <w:szCs w:val="24"/>
          <w:lang w:val="kk-KZ"/>
        </w:rPr>
        <w:t xml:space="preserve"> мемлекеттік көрсетілетін қызмет регламентіне мемлекеттік қызмет көрсетудің бизнес-процестерінің анықтамалығы</w:t>
      </w:r>
    </w:p>
    <w:p w:rsidR="008D2069" w:rsidRPr="009A38E7" w:rsidRDefault="00791FAD" w:rsidP="008D2069">
      <w:pPr>
        <w:spacing w:after="0" w:line="240" w:lineRule="auto"/>
        <w:jc w:val="center"/>
        <w:rPr>
          <w:rFonts w:ascii="Times New Roman" w:hAnsi="Times New Roman" w:cs="Times New Roman"/>
          <w:b/>
          <w:color w:val="000000"/>
          <w:sz w:val="28"/>
          <w:szCs w:val="28"/>
          <w:lang w:val="kk-KZ"/>
        </w:rPr>
      </w:pPr>
      <w:r w:rsidRPr="00791FAD">
        <w:rPr>
          <w:noProof/>
          <w:lang w:val="ru-RU" w:eastAsia="ru-RU"/>
        </w:rPr>
        <w:pict>
          <v:roundrect id="Скругленный прямоугольник 159" o:spid="_x0000_s1063" style="position:absolute;left:0;text-align:left;margin-left:551.55pt;margin-top:10.3pt;width:168.8pt;height:64.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" fillcolor="#4f81bd" strokecolor="#385d8a" strokeweight="2pt">
            <v:textbox style="mso-next-textbox:#Скругленный прямоугольник 159">
              <w:txbxContent>
                <w:p w:rsidR="008D2069" w:rsidRDefault="008D2069" w:rsidP="008D2069">
                  <w:pPr>
                    <w:jc w:val="center"/>
                  </w:pPr>
                  <w:r w:rsidRPr="00B2348B">
                    <w:rPr>
                      <w:rFonts w:ascii="Times New Roman" w:hAnsi="Times New Roman" w:cs="Times New Roman"/>
                      <w:b/>
                      <w:sz w:val="24"/>
                      <w:szCs w:val="24"/>
                      <w:lang w:val="kk-KZ"/>
                    </w:rPr>
                    <w:t>Мемлекеттік корпорацияның</w:t>
                  </w:r>
                  <w:r w:rsidRPr="007A23DF">
                    <w:rPr>
                      <w:rFonts w:ascii="Times New Roman" w:hAnsi="Times New Roman" w:cs="Times New Roman"/>
                      <w:sz w:val="28"/>
                      <w:szCs w:val="28"/>
                      <w:lang w:val="kk-KZ"/>
                    </w:rPr>
                    <w:t xml:space="preserve"> </w:t>
                  </w:r>
                  <w:r w:rsidRPr="00CB2DA8">
                    <w:rPr>
                      <w:rFonts w:ascii="Times New Roman" w:hAnsi="Times New Roman" w:cs="Times New Roman"/>
                      <w:b/>
                      <w:sz w:val="24"/>
                      <w:szCs w:val="24"/>
                      <w:lang w:val="kk-KZ"/>
                    </w:rPr>
                    <w:t>қызметкері</w:t>
                  </w:r>
                </w:p>
              </w:txbxContent>
            </v:textbox>
          </v:roundrect>
        </w:pict>
      </w:r>
    </w:p>
    <w:p w:rsidR="008D2069" w:rsidRPr="00394D56" w:rsidRDefault="00791FAD" w:rsidP="008D2069">
      <w:pPr>
        <w:rPr>
          <w:lang w:val="kk-KZ"/>
        </w:rPr>
      </w:pPr>
      <w:r>
        <w:rPr>
          <w:noProof/>
          <w:lang w:val="ru-RU" w:eastAsia="ru-RU"/>
        </w:rPr>
        <w:pict>
          <v:shape id="_x0000_s1064" type="#_x0000_t32" style="position:absolute;margin-left:719.55pt;margin-top:19.85pt;width:0;height:268.65pt;z-index:251678720" o:connectortype="straight"/>
        </w:pict>
      </w:r>
      <w:r>
        <w:rPr>
          <w:noProof/>
          <w:lang w:val="ru-RU" w:eastAsia="ru-RU"/>
        </w:rPr>
        <w:pict>
          <v:roundrect id="Скругленный прямоугольник 156" o:spid="_x0000_s1065" style="position:absolute;margin-left:142.8pt;margin-top:1.05pt;width:123pt;height:40.6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" fillcolor="#4f81bd" strokecolor="#385d8a" strokeweight="2pt">
            <v:textbox style="mso-next-textbox:#Скругленный прямоугольник 156">
              <w:txbxContent>
                <w:p w:rsidR="008D2069" w:rsidRPr="00043D47" w:rsidRDefault="008D2069" w:rsidP="008D2069">
                  <w:pPr>
                    <w:jc w:val="center"/>
                    <w:rPr>
                      <w:rFonts w:ascii="Times New Roman" w:hAnsi="Times New Roman" w:cs="Times New Roman"/>
                      <w:b/>
                      <w:lang w:val="kk-KZ"/>
                    </w:rPr>
                  </w:pPr>
                  <w:r>
                    <w:rPr>
                      <w:rFonts w:ascii="Times New Roman" w:hAnsi="Times New Roman" w:cs="Times New Roman"/>
                      <w:b/>
                      <w:lang w:val="kk-KZ"/>
                    </w:rPr>
                    <w:t>Бөлім кеңсесінің қызметкері</w:t>
                  </w:r>
                </w:p>
                <w:p w:rsidR="008D2069" w:rsidRDefault="008D2069" w:rsidP="008D2069">
                  <w:pPr>
                    <w:jc w:val="center"/>
                  </w:pPr>
                </w:p>
              </w:txbxContent>
            </v:textbox>
          </v:roundrect>
        </w:pict>
      </w:r>
      <w:r>
        <w:rPr>
          <w:noProof/>
          <w:lang w:val="ru-RU" w:eastAsia="ru-RU"/>
        </w:rPr>
        <w:pict>
          <v:roundrect id="Скругленный прямоугольник 158" o:spid="_x0000_s1066" style="position:absolute;margin-left:405.3pt;margin-top:1.05pt;width:130.5pt;height:50.2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" fillcolor="#4f81bd" strokecolor="#385d8a" strokeweight="2pt">
            <v:textbox style="mso-next-textbox:#Скругленный прямоугольник 158">
              <w:txbxContent>
                <w:p w:rsidR="008D2069" w:rsidRPr="00043D47" w:rsidRDefault="008D2069" w:rsidP="008D2069">
                  <w:pPr>
                    <w:jc w:val="center"/>
                    <w:rPr>
                      <w:rFonts w:ascii="Times New Roman" w:hAnsi="Times New Roman" w:cs="Times New Roman"/>
                      <w:b/>
                    </w:rPr>
                  </w:pPr>
                  <w:r>
                    <w:rPr>
                      <w:rFonts w:ascii="Times New Roman" w:hAnsi="Times New Roman" w:cs="Times New Roman"/>
                      <w:b/>
                      <w:lang w:val="kk-KZ"/>
                    </w:rPr>
                    <w:t>Б</w:t>
                  </w:r>
                  <w:r w:rsidRPr="00043D47">
                    <w:rPr>
                      <w:rFonts w:ascii="Times New Roman" w:hAnsi="Times New Roman" w:cs="Times New Roman"/>
                      <w:b/>
                      <w:lang w:val="kk-KZ"/>
                    </w:rPr>
                    <w:t>өлімнің конкурстық</w:t>
                  </w:r>
                  <w:r w:rsidRPr="00043D47">
                    <w:rPr>
                      <w:b/>
                      <w:lang w:val="kk-KZ"/>
                    </w:rPr>
                    <w:t xml:space="preserve"> </w:t>
                  </w:r>
                  <w:r w:rsidRPr="00043D47">
                    <w:rPr>
                      <w:rFonts w:ascii="Times New Roman" w:hAnsi="Times New Roman" w:cs="Times New Roman"/>
                      <w:b/>
                      <w:lang w:val="kk-KZ"/>
                    </w:rPr>
                    <w:t>комиссиясы</w:t>
                  </w:r>
                </w:p>
              </w:txbxContent>
            </v:textbox>
          </v:roundrect>
        </w:pict>
      </w:r>
      <w:r>
        <w:rPr>
          <w:noProof/>
          <w:lang w:val="ru-RU" w:eastAsia="ru-RU"/>
        </w:rPr>
        <w:pict>
          <v:roundrect id="Скругленный прямоугольник 157" o:spid="_x0000_s1067" style="position:absolute;margin-left:280.05pt;margin-top:1.05pt;width:113.25pt;height:50.2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" fillcolor="#4f81bd" strokecolor="#385d8a" strokeweight="2pt">
            <v:textbox>
              <w:txbxContent>
                <w:p w:rsidR="008D2069" w:rsidRPr="00043D47" w:rsidRDefault="008D2069" w:rsidP="008D2069">
                  <w:pPr>
                    <w:jc w:val="center"/>
                    <w:rPr>
                      <w:rFonts w:ascii="Times New Roman" w:hAnsi="Times New Roman" w:cs="Times New Roman"/>
                      <w:b/>
                      <w:lang w:val="kk-KZ"/>
                    </w:rPr>
                  </w:pPr>
                  <w:r w:rsidRPr="00043D47">
                    <w:rPr>
                      <w:rFonts w:ascii="Times New Roman" w:hAnsi="Times New Roman" w:cs="Times New Roman"/>
                      <w:b/>
                      <w:lang w:val="kk-KZ"/>
                    </w:rPr>
                    <w:t>Бөлім басшысы</w:t>
                  </w:r>
                </w:p>
                <w:p w:rsidR="008D2069" w:rsidRDefault="008D2069" w:rsidP="008D2069">
                  <w:pPr>
                    <w:jc w:val="center"/>
                  </w:pPr>
                </w:p>
              </w:txbxContent>
            </v:textbox>
          </v:roundrect>
        </w:pict>
      </w:r>
      <w:r>
        <w:rPr>
          <w:noProof/>
          <w:lang w:val="ru-RU" w:eastAsia="ru-RU"/>
        </w:rPr>
        <w:pict>
          <v:roundrect id="Скругленный прямоугольник 155" o:spid="_x0000_s1068" style="position:absolute;margin-left:19.05pt;margin-top:1.05pt;width:115.5pt;height:40.6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" fillcolor="#4f81bd [3204]" strokecolor="#243f60 [1604]" strokeweight="2pt">
            <v:textbox>
              <w:txbxContent>
                <w:p w:rsidR="008D2069" w:rsidRPr="00043D47" w:rsidRDefault="008D2069" w:rsidP="008D2069">
                  <w:pPr>
                    <w:jc w:val="center"/>
                    <w:rPr>
                      <w:rFonts w:ascii="Times New Roman" w:hAnsi="Times New Roman" w:cs="Times New Roman"/>
                      <w:b/>
                      <w:color w:val="000000" w:themeColor="text1"/>
                      <w:lang w:val="kk-KZ"/>
                    </w:rPr>
                  </w:pPr>
                  <w:r w:rsidRPr="00043D47">
                    <w:rPr>
                      <w:rFonts w:ascii="Times New Roman" w:hAnsi="Times New Roman" w:cs="Times New Roman"/>
                      <w:b/>
                      <w:color w:val="000000" w:themeColor="text1"/>
                      <w:lang w:val="kk-KZ"/>
                    </w:rPr>
                    <w:t>Көрсетілетін қызметті беруші</w:t>
                  </w:r>
                </w:p>
              </w:txbxContent>
            </v:textbox>
          </v:roundrect>
        </w:pict>
      </w:r>
    </w:p>
    <w:p w:rsidR="008D2069" w:rsidRPr="00394D56" w:rsidRDefault="00791FAD" w:rsidP="008D2069">
      <w:pPr>
        <w:jc w:val="right"/>
        <w:rPr>
          <w:lang w:val="kk-KZ"/>
        </w:rPr>
      </w:pPr>
      <w:r>
        <w:rPr>
          <w:noProof/>
          <w:lang w:val="ru-RU" w:eastAsia="ru-RU"/>
        </w:rPr>
        <w:pict>
          <v:shape id="_x0000_s1095" type="#_x0000_t32" style="position:absolute;left:0;text-align:left;margin-left:55.8pt;margin-top:16.85pt;width:.75pt;height:43.2pt;flip:y;z-index:251710464" o:connectortype="straight">
            <v:stroke endarrow="block"/>
          </v:shape>
        </w:pict>
      </w:r>
    </w:p>
    <w:p w:rsidR="008D2069" w:rsidRPr="00394D56" w:rsidRDefault="00791FAD" w:rsidP="008D2069">
      <w:pPr>
        <w:tabs>
          <w:tab w:val="left" w:pos="1320"/>
        </w:tabs>
        <w:rPr>
          <w:lang w:val="kk-KZ"/>
        </w:rPr>
      </w:pPr>
      <w:r>
        <w:rPr>
          <w:noProof/>
          <w:lang w:val="ru-RU" w:eastAsia="ru-RU"/>
        </w:rPr>
        <w:pict>
          <v:rect id="_x0000_s1069" style="position:absolute;margin-left:405.3pt;margin-top:15pt;width:135.75pt;height:100.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069">
              <w:txbxContent>
                <w:p w:rsidR="008D2069" w:rsidRPr="00C11B68" w:rsidRDefault="008D2069" w:rsidP="008D2069">
                  <w:pPr>
                    <w:jc w:val="center"/>
                    <w:rPr>
                      <w:lang w:val="kk-KZ"/>
                    </w:rPr>
                  </w:pPr>
                  <w:r w:rsidRPr="00C11B68">
                    <w:rPr>
                      <w:rFonts w:ascii="Times New Roman" w:hAnsi="Times New Roman" w:cs="Times New Roman"/>
                      <w:lang w:val="kk-KZ"/>
                    </w:rPr>
                    <w:t>кандидаттардың тізімін бекіту туралы шешім</w:t>
                  </w:r>
                  <w:r w:rsidRPr="00C11B68">
                    <w:rPr>
                      <w:lang w:val="kk-KZ"/>
                    </w:rPr>
                    <w:t xml:space="preserve"> </w:t>
                  </w:r>
                  <w:r w:rsidRPr="00C11B68">
                    <w:rPr>
                      <w:rFonts w:ascii="Times New Roman" w:hAnsi="Times New Roman" w:cs="Times New Roman"/>
                      <w:lang w:val="kk-KZ"/>
                    </w:rPr>
                    <w:t>қабылдайды</w:t>
                  </w:r>
                  <w:r>
                    <w:rPr>
                      <w:rFonts w:ascii="Times New Roman" w:hAnsi="Times New Roman" w:cs="Times New Roman"/>
                      <w:lang w:val="kk-KZ"/>
                    </w:rPr>
                    <w:t xml:space="preserve"> және көрсетілетін қызметті алушыға жазбаша хабарлайды</w:t>
                  </w:r>
                </w:p>
              </w:txbxContent>
            </v:textbox>
          </v:rect>
        </w:pict>
      </w:r>
      <w:r>
        <w:rPr>
          <w:noProof/>
          <w:lang w:val="ru-RU" w:eastAsia="ru-RU"/>
        </w:rPr>
        <w:pict>
          <v:rect id="_x0000_s1070" style="position:absolute;margin-left:130.8pt;margin-top:15pt;width:119.25pt;height:100.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070">
              <w:txbxContent>
                <w:p w:rsidR="008D2069" w:rsidRPr="006D25B7" w:rsidRDefault="008D2069" w:rsidP="008D2069">
                  <w:pPr>
                    <w:jc w:val="center"/>
                    <w:rPr>
                      <w:rFonts w:ascii="Times New Roman" w:hAnsi="Times New Roman" w:cs="Times New Roman"/>
                      <w:lang w:val="kk-KZ"/>
                    </w:rPr>
                  </w:pPr>
                  <w:r w:rsidRPr="006D25B7">
                    <w:rPr>
                      <w:rFonts w:ascii="Times New Roman" w:hAnsi="Times New Roman" w:cs="Times New Roman"/>
                      <w:lang w:val="kk-KZ"/>
                    </w:rPr>
                    <w:t>құжаттарды қабылдайды, тіркейді және бөлім</w:t>
                  </w:r>
                  <w:r w:rsidRPr="008E4C6C">
                    <w:rPr>
                      <w:sz w:val="28"/>
                      <w:szCs w:val="28"/>
                      <w:lang w:val="kk-KZ"/>
                    </w:rPr>
                    <w:t xml:space="preserve"> </w:t>
                  </w:r>
                  <w:r w:rsidRPr="006D25B7">
                    <w:rPr>
                      <w:rFonts w:ascii="Times New Roman" w:hAnsi="Times New Roman" w:cs="Times New Roman"/>
                      <w:lang w:val="kk-KZ"/>
                    </w:rPr>
                    <w:t>басшысына</w:t>
                  </w:r>
                  <w:r w:rsidRPr="008E4C6C">
                    <w:rPr>
                      <w:sz w:val="28"/>
                      <w:szCs w:val="28"/>
                      <w:lang w:val="kk-KZ"/>
                    </w:rPr>
                    <w:t xml:space="preserve"> </w:t>
                  </w:r>
                  <w:r w:rsidRPr="006D25B7">
                    <w:rPr>
                      <w:rFonts w:ascii="Times New Roman" w:hAnsi="Times New Roman" w:cs="Times New Roman"/>
                      <w:lang w:val="kk-KZ"/>
                    </w:rPr>
                    <w:t>одан әрі қарау үшін</w:t>
                  </w:r>
                  <w:r w:rsidRPr="008E4C6C">
                    <w:rPr>
                      <w:sz w:val="28"/>
                      <w:szCs w:val="28"/>
                      <w:lang w:val="kk-KZ"/>
                    </w:rPr>
                    <w:t xml:space="preserve"> </w:t>
                  </w:r>
                  <w:r w:rsidRPr="006D25B7">
                    <w:rPr>
                      <w:rFonts w:ascii="Times New Roman" w:hAnsi="Times New Roman" w:cs="Times New Roman"/>
                      <w:lang w:val="kk-KZ"/>
                    </w:rPr>
                    <w:t>жолдайды</w:t>
                  </w:r>
                </w:p>
              </w:txbxContent>
            </v:textbox>
          </v:rect>
        </w:pict>
      </w:r>
      <w:r>
        <w:rPr>
          <w:noProof/>
          <w:lang w:val="ru-RU" w:eastAsia="ru-RU"/>
        </w:rPr>
        <w:pict>
          <v:rect id="_x0000_s1071" style="position:absolute;margin-left:271.05pt;margin-top:15pt;width:111.75pt;height:121.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071">
              <w:txbxContent>
                <w:p w:rsidR="008D2069" w:rsidRPr="00043D47" w:rsidRDefault="008D2069" w:rsidP="008D2069">
                  <w:pPr>
                    <w:pStyle w:val="a3"/>
                    <w:spacing w:before="0" w:beforeAutospacing="0" w:after="0" w:afterAutospacing="0"/>
                    <w:jc w:val="center"/>
                    <w:rPr>
                      <w:sz w:val="22"/>
                      <w:szCs w:val="22"/>
                      <w:lang w:val="kk-KZ"/>
                    </w:rPr>
                  </w:pPr>
                  <w:r w:rsidRPr="00043D47">
                    <w:rPr>
                      <w:sz w:val="22"/>
                      <w:szCs w:val="22"/>
                      <w:lang w:val="kk-KZ"/>
                    </w:rPr>
                    <w:t>құжаттарды қарайды бөлімнің конкурстық комиссиясы қарауына жолдайды</w:t>
                  </w:r>
                </w:p>
              </w:txbxContent>
            </v:textbox>
          </v:rect>
        </w:pict>
      </w:r>
      <w:r>
        <w:rPr>
          <w:noProof/>
          <w:lang w:val="ru-RU" w:eastAsia="ru-RU"/>
        </w:rPr>
        <w:pict>
          <v:rect id="_x0000_s1072" style="position:absolute;margin-left:570.3pt;margin-top:21.05pt;width:123pt;height:7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072">
              <w:txbxContent>
                <w:p w:rsidR="008D2069" w:rsidRPr="007A25DD" w:rsidRDefault="008D2069" w:rsidP="008D2069">
                  <w:pPr>
                    <w:jc w:val="center"/>
                    <w:rPr>
                      <w:lang w:val="kk-KZ"/>
                    </w:rPr>
                  </w:pPr>
                  <w:r w:rsidRPr="00CB2DA8">
                    <w:rPr>
                      <w:rFonts w:ascii="Times New Roman" w:hAnsi="Times New Roman" w:cs="Times New Roman"/>
                      <w:lang w:val="kk-KZ"/>
                    </w:rPr>
                    <w:t>көрсетілетін қызмет нәтижесін көрсетілетін</w:t>
                  </w:r>
                  <w:r>
                    <w:rPr>
                      <w:rFonts w:ascii="Times New Roman" w:hAnsi="Times New Roman" w:cs="Times New Roman"/>
                      <w:sz w:val="28"/>
                      <w:szCs w:val="28"/>
                      <w:lang w:val="kk-KZ"/>
                    </w:rPr>
                    <w:t xml:space="preserve"> </w:t>
                  </w:r>
                  <w:r w:rsidRPr="00CB2DA8">
                    <w:rPr>
                      <w:rFonts w:ascii="Times New Roman" w:hAnsi="Times New Roman" w:cs="Times New Roman"/>
                      <w:lang w:val="kk-KZ"/>
                    </w:rPr>
                    <w:t>қызметті алушыға береді</w:t>
                  </w:r>
                </w:p>
              </w:txbxContent>
            </v:textbox>
          </v:rect>
        </w:pict>
      </w:r>
      <w:r>
        <w:rPr>
          <w:noProof/>
          <w:lang w:val="ru-RU" w:eastAsia="ru-RU"/>
        </w:rPr>
        <w:pict>
          <v:roundrect id="_x0000_s1073" style="position:absolute;margin-left:3.3pt;margin-top:14.95pt;width:30.75pt;height:68.2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" fillcolor="#4f81bd" strokecolor="#385d8a" strokeweight="2pt">
            <v:textbox style="layout-flow:vertical;mso-layout-flow-alt:bottom-to-top;mso-next-textbox:#_x0000_s1073">
              <w:txbxContent>
                <w:p w:rsidR="008D2069" w:rsidRDefault="008D2069" w:rsidP="008D2069">
                  <w:pPr>
                    <w:jc w:val="center"/>
                    <w:rPr>
                      <w:rFonts w:ascii="Times New Roman" w:hAnsi="Times New Roman" w:cs="Times New Roman"/>
                      <w:color w:val="000000" w:themeColor="text1"/>
                      <w:sz w:val="16"/>
                      <w:szCs w:val="16"/>
                      <w:lang w:val="kk-KZ"/>
                    </w:rPr>
                  </w:pPr>
                </w:p>
                <w:p w:rsidR="008D2069" w:rsidRDefault="008D2069" w:rsidP="008D2069">
                  <w:pPr>
                    <w:jc w:val="center"/>
                    <w:rPr>
                      <w:rFonts w:ascii="Times New Roman" w:hAnsi="Times New Roman" w:cs="Times New Roman"/>
                      <w:color w:val="000000" w:themeColor="text1"/>
                      <w:sz w:val="16"/>
                      <w:szCs w:val="16"/>
                      <w:lang w:val="kk-KZ"/>
                    </w:rPr>
                  </w:pPr>
                </w:p>
                <w:p w:rsidR="008D2069" w:rsidRPr="00AC08B5" w:rsidRDefault="008D2069" w:rsidP="008D2069">
                  <w:pPr>
                    <w:jc w:val="center"/>
                    <w:rPr>
                      <w:rFonts w:ascii="Times New Roman" w:hAnsi="Times New Roman" w:cs="Times New Roman"/>
                      <w:b/>
                      <w:color w:val="000000" w:themeColor="text1"/>
                      <w:sz w:val="20"/>
                      <w:szCs w:val="20"/>
                      <w:lang w:val="kk-KZ"/>
                    </w:rPr>
                  </w:pPr>
                  <w:r w:rsidRPr="00AC08B5">
                    <w:rPr>
                      <w:rFonts w:ascii="Times New Roman" w:hAnsi="Times New Roman" w:cs="Times New Roman"/>
                      <w:b/>
                      <w:color w:val="000000" w:themeColor="text1"/>
                      <w:sz w:val="20"/>
                      <w:szCs w:val="20"/>
                      <w:lang w:val="kk-KZ"/>
                    </w:rPr>
                    <w:t>Өтініш</w:t>
                  </w:r>
                </w:p>
                <w:p w:rsidR="008D2069" w:rsidRDefault="008D2069" w:rsidP="008D2069">
                  <w:pPr>
                    <w:jc w:val="center"/>
                  </w:pPr>
                </w:p>
              </w:txbxContent>
            </v:textbox>
          </v:roundrect>
        </w:pict>
      </w:r>
      <w:r w:rsidR="008D2069" w:rsidRPr="00394D56">
        <w:rPr>
          <w:lang w:val="kk-KZ"/>
        </w:rPr>
        <w:tab/>
      </w:r>
    </w:p>
    <w:p w:rsidR="008D2069" w:rsidRPr="00394D56" w:rsidRDefault="00791FAD" w:rsidP="008D2069">
      <w:pPr>
        <w:tabs>
          <w:tab w:val="left" w:pos="3645"/>
        </w:tabs>
        <w:rPr>
          <w:lang w:val="kk-KZ"/>
        </w:rPr>
      </w:pPr>
      <w:r>
        <w:rPr>
          <w:noProof/>
          <w:lang w:val="ru-RU" w:eastAsia="ru-RU"/>
        </w:rPr>
        <w:pict>
          <v:shape id="_x0000_s1092" type="#_x0000_t32" style="position:absolute;margin-left:56.55pt;margin-top:22.4pt;width:.75pt;height:50.2pt;z-index:251707392" o:connectortype="straight"/>
        </w:pict>
      </w:r>
      <w:r w:rsidRPr="00791FAD">
        <w:rPr>
          <w:rFonts w:ascii="Times New Roman" w:hAnsi="Times New Roman" w:cs="Times New Roman"/>
          <w:noProof/>
          <w:sz w:val="20"/>
          <w:szCs w:val="20"/>
          <w:lang w:val="ru-RU" w:eastAsia="ru-RU"/>
        </w:rPr>
        <w:pict>
          <v:roundrect id="_x0000_s1074" style="position:absolute;margin-left:73.8pt;margin-top:4.05pt;width:45.75pt;height:78.3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" fillcolor="#4f81bd [3204]" strokecolor="#243f60 [1604]" strokeweight="2pt">
            <v:textbox style="layout-flow:vertical;mso-layout-flow-alt:bottom-to-top;mso-next-textbox:#_x0000_s1074">
              <w:txbxContent>
                <w:p w:rsidR="008D2069" w:rsidRPr="00AC08B5" w:rsidRDefault="008D2069" w:rsidP="008D2069">
                  <w:pPr>
                    <w:jc w:val="center"/>
                    <w:rPr>
                      <w:rFonts w:ascii="Times New Roman" w:hAnsi="Times New Roman" w:cs="Times New Roman"/>
                      <w:b/>
                      <w:color w:val="000000" w:themeColor="text1"/>
                      <w:sz w:val="16"/>
                      <w:szCs w:val="16"/>
                      <w:lang w:val="kk-KZ"/>
                    </w:rPr>
                  </w:pPr>
                  <w:r w:rsidRPr="00AC08B5">
                    <w:rPr>
                      <w:rFonts w:ascii="Times New Roman" w:hAnsi="Times New Roman" w:cs="Times New Roman"/>
                      <w:b/>
                      <w:color w:val="000000" w:themeColor="text1"/>
                      <w:sz w:val="20"/>
                      <w:szCs w:val="20"/>
                      <w:lang w:val="kk-KZ"/>
                    </w:rPr>
                    <w:t>Мемлекеттік корпарация</w:t>
                  </w:r>
                </w:p>
              </w:txbxContent>
            </v:textbox>
          </v:roundrect>
        </w:pict>
      </w:r>
      <w:r>
        <w:rPr>
          <w:noProof/>
          <w:lang w:val="ru-RU" w:eastAsia="ru-RU"/>
        </w:rPr>
        <w:pict>
          <v:shapetype id="_x0000_t4" coordsize="21600,21600" o:spt="4" path="m10800,l,10800,10800,21600,21600,10800xe">
            <v:stroke joinstyle="miter"/>
            <v:path gradientshapeok="t" o:connecttype="rect" textboxrect="5400,5400,16200,16200"/>
          </v:shapetype>
          <v:shape id="_x0000_s1091" type="#_x0000_t4" style="position:absolute;margin-left:45.3pt;margin-top:10.5pt;width:18.75pt;height:11.9pt;z-index:251706368" fillcolor="#c0504d [3205]" strokecolor="#f2f2f2 [3041]" strokeweight="3pt">
            <v:shadow type="perspective" color="#622423 [1605]" opacity=".5" offset="1pt" offset2="-1pt"/>
          </v:shape>
        </w:pict>
      </w:r>
      <w:r>
        <w:rPr>
          <w:noProof/>
          <w:lang w:val="ru-RU" w:eastAsia="ru-RU"/>
        </w:rPr>
        <w:pict>
          <v:shape id="_x0000_s1075" type="#_x0000_t32" style="position:absolute;margin-left:34.05pt;margin-top:15.5pt;width:14.35pt;height:0;z-index:251689984" o:connectortype="straight">
            <v:stroke endarrow="block"/>
          </v:shape>
        </w:pict>
      </w:r>
      <w:r>
        <w:rPr>
          <w:noProof/>
          <w:lang w:val="ru-RU" w:eastAsia="ru-RU"/>
        </w:rPr>
        <w:pict>
          <v:shape id="_x0000_s1076" type="#_x0000_t32" style="position:absolute;margin-left:57.3pt;margin-top:15.4pt;width:16.5pt;height:.05pt;flip:y;z-index:251691008" o:connectortype="straight">
            <v:stroke endarrow="block"/>
          </v:shape>
        </w:pict>
      </w:r>
      <w:r w:rsidR="008D2069" w:rsidRPr="00394D56">
        <w:rPr>
          <w:lang w:val="kk-KZ"/>
        </w:rPr>
        <w:tab/>
      </w:r>
    </w:p>
    <w:p w:rsidR="008D2069" w:rsidRPr="00394D56" w:rsidRDefault="00791FAD" w:rsidP="008D2069">
      <w:pPr>
        <w:tabs>
          <w:tab w:val="left" w:pos="285"/>
        </w:tabs>
        <w:rPr>
          <w:lang w:val="kk-KZ"/>
        </w:rPr>
      </w:pPr>
      <w:r>
        <w:rPr>
          <w:noProof/>
          <w:lang w:val="ru-RU" w:eastAsia="ru-RU"/>
        </w:rPr>
        <w:pict>
          <v:shape id="_x0000_s1077" type="#_x0000_t32" style="position:absolute;margin-left:250.05pt;margin-top:2.05pt;width:21pt;height:.75pt;flip:y;z-index:251692032" o:connectortype="straight">
            <v:stroke endarrow="block"/>
          </v:shape>
        </w:pict>
      </w:r>
      <w:r>
        <w:rPr>
          <w:noProof/>
          <w:lang w:val="ru-RU" w:eastAsia="ru-RU"/>
        </w:rPr>
        <w:pict>
          <v:shape id="_x0000_s1078" type="#_x0000_t32" style="position:absolute;margin-left:541.05pt;margin-top:2.8pt;width:29.25pt;height:0;z-index:251693056" o:connectortype="straight">
            <v:stroke endarrow="block"/>
          </v:shape>
        </w:pict>
      </w:r>
      <w:r>
        <w:rPr>
          <w:noProof/>
          <w:lang w:val="ru-RU" w:eastAsia="ru-RU"/>
        </w:rPr>
        <w:pict>
          <v:shape id="_x0000_s1079" type="#_x0000_t32" style="position:absolute;margin-left:382.8pt;margin-top:6.5pt;width:22.5pt;height:0;z-index:251694080" o:connectortype="straight">
            <v:stroke endarrow="block"/>
          </v:shape>
        </w:pict>
      </w:r>
      <w:r w:rsidR="008D2069" w:rsidRPr="00394D56">
        <w:rPr>
          <w:lang w:val="kk-KZ"/>
        </w:rPr>
        <w:tab/>
      </w:r>
    </w:p>
    <w:p w:rsidR="008D2069" w:rsidRPr="00394D56" w:rsidRDefault="00791FAD" w:rsidP="008D2069">
      <w:pPr>
        <w:jc w:val="right"/>
        <w:rPr>
          <w:lang w:val="kk-KZ"/>
        </w:rPr>
      </w:pPr>
      <w:r>
        <w:rPr>
          <w:noProof/>
          <w:lang w:val="ru-RU" w:eastAsia="ru-RU"/>
        </w:rPr>
        <w:pict>
          <v:roundrect id="_x0000_s1080" style="position:absolute;left:0;text-align:left;margin-left:3.3pt;margin-top:23pt;width:53.25pt;height:121.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" fillcolor="#4f81bd" strokecolor="#385d8a" strokeweight="2pt">
            <v:textbox style="layout-flow:vertical;mso-layout-flow-alt:bottom-to-top;mso-next-textbox:#_x0000_s1080">
              <w:txbxContent>
                <w:p w:rsidR="008D2069" w:rsidRPr="00AC08B5" w:rsidRDefault="008D2069" w:rsidP="008D2069">
                  <w:pPr>
                    <w:tabs>
                      <w:tab w:val="left" w:pos="3855"/>
                      <w:tab w:val="left" w:pos="4005"/>
                      <w:tab w:val="left" w:pos="4710"/>
                    </w:tabs>
                    <w:spacing w:after="0" w:line="0" w:lineRule="atLeast"/>
                    <w:jc w:val="center"/>
                    <w:rPr>
                      <w:b/>
                    </w:rPr>
                  </w:pPr>
                  <w:r w:rsidRPr="00AC08B5">
                    <w:rPr>
                      <w:rFonts w:ascii="Times New Roman" w:hAnsi="Times New Roman" w:cs="Times New Roman"/>
                      <w:b/>
                      <w:color w:val="000000" w:themeColor="text1"/>
                      <w:sz w:val="20"/>
                      <w:szCs w:val="20"/>
                      <w:lang w:val="kk-KZ"/>
                    </w:rPr>
                    <w:t xml:space="preserve">Көрсетілетін  қызметтің   </w:t>
                  </w:r>
                  <w:r w:rsidRPr="00AC08B5">
                    <w:rPr>
                      <w:rFonts w:ascii="Times New Roman" w:hAnsi="Times New Roman" w:cs="Times New Roman"/>
                      <w:b/>
                      <w:color w:val="000000" w:themeColor="text1"/>
                      <w:sz w:val="16"/>
                      <w:szCs w:val="16"/>
                      <w:lang w:val="kk-KZ"/>
                    </w:rPr>
                    <w:t xml:space="preserve">                                 </w:t>
                  </w:r>
                  <w:r w:rsidRPr="00AC08B5">
                    <w:rPr>
                      <w:rFonts w:ascii="Times New Roman" w:hAnsi="Times New Roman" w:cs="Times New Roman"/>
                      <w:b/>
                      <w:color w:val="000000" w:themeColor="text1"/>
                      <w:sz w:val="20"/>
                      <w:szCs w:val="20"/>
                      <w:lang w:val="kk-KZ"/>
                    </w:rPr>
                    <w:t>нәтижесі</w:t>
                  </w:r>
                </w:p>
              </w:txbxContent>
            </v:textbox>
          </v:roundrect>
        </w:pict>
      </w:r>
      <w:r>
        <w:rPr>
          <w:noProof/>
          <w:lang w:val="ru-RU" w:eastAsia="ru-RU"/>
        </w:rPr>
        <w:pict>
          <v:shape id="_x0000_s1081" type="#_x0000_t32" style="position:absolute;left:0;text-align:left;margin-left:57.3pt;margin-top:23pt;width:16.5pt;height:.1pt;z-index:251696128" o:connectortype="straight">
            <v:stroke endarrow="block"/>
          </v:shape>
        </w:pict>
      </w:r>
    </w:p>
    <w:p w:rsidR="008D2069" w:rsidRPr="00394D56" w:rsidRDefault="00791FAD" w:rsidP="008D2069">
      <w:pPr>
        <w:tabs>
          <w:tab w:val="left" w:pos="480"/>
          <w:tab w:val="left" w:pos="4335"/>
          <w:tab w:val="left" w:pos="6705"/>
          <w:tab w:val="left" w:pos="6945"/>
          <w:tab w:val="left" w:pos="7440"/>
          <w:tab w:val="left" w:pos="9120"/>
          <w:tab w:val="left" w:pos="9495"/>
          <w:tab w:val="left" w:pos="10305"/>
          <w:tab w:val="left" w:pos="12150"/>
          <w:tab w:val="left" w:pos="12630"/>
        </w:tabs>
        <w:rPr>
          <w:rFonts w:ascii="Times New Roman" w:hAnsi="Times New Roman" w:cs="Times New Roman"/>
          <w:sz w:val="20"/>
          <w:szCs w:val="20"/>
          <w:lang w:val="kk-KZ"/>
        </w:rPr>
      </w:pPr>
      <w:r>
        <w:rPr>
          <w:rFonts w:ascii="Times New Roman" w:hAnsi="Times New Roman" w:cs="Times New Roman"/>
          <w:noProof/>
          <w:sz w:val="20"/>
          <w:szCs w:val="20"/>
          <w:lang w:val="ru-RU" w:eastAsia="ru-RU"/>
        </w:rPr>
        <w:pict>
          <v:shape id="_x0000_s1082" type="#_x0000_t32" style="position:absolute;margin-left:238.8pt;margin-top:16.25pt;width:0;height:34.6pt;z-index:251697152" o:connectortype="straight"/>
        </w:pict>
      </w:r>
      <w:r>
        <w:rPr>
          <w:rFonts w:ascii="Times New Roman" w:hAnsi="Times New Roman" w:cs="Times New Roman"/>
          <w:noProof/>
          <w:sz w:val="20"/>
          <w:szCs w:val="20"/>
          <w:lang w:val="ru-RU" w:eastAsia="ru-RU"/>
        </w:rPr>
        <w:pict>
          <v:shape id="_x0000_s1083" type="#_x0000_t32" style="position:absolute;margin-left:238.8pt;margin-top:16.25pt;width:11.25pt;height:13.5pt;flip:y;z-index:251698176" o:connectortype="straight"/>
        </w:pict>
      </w:r>
      <w:r>
        <w:rPr>
          <w:rFonts w:ascii="Times New Roman" w:hAnsi="Times New Roman" w:cs="Times New Roman"/>
          <w:noProof/>
          <w:sz w:val="20"/>
          <w:szCs w:val="20"/>
          <w:lang w:val="ru-RU" w:eastAsia="ru-RU"/>
        </w:rPr>
        <w:pict>
          <v:shape id="_x0000_s1087" type="#_x0000_t32" style="position:absolute;margin-left:514.8pt;margin-top:23.9pt;width:14.2pt;height:11.25pt;flip:x;z-index:251702272" o:connectortype="straight"/>
        </w:pict>
      </w:r>
      <w:r>
        <w:rPr>
          <w:rFonts w:ascii="Times New Roman" w:hAnsi="Times New Roman" w:cs="Times New Roman"/>
          <w:noProof/>
          <w:sz w:val="20"/>
          <w:szCs w:val="20"/>
          <w:lang w:val="ru-RU" w:eastAsia="ru-RU"/>
        </w:rPr>
        <w:pict>
          <v:shape id="_x0000_s1088" type="#_x0000_t32" style="position:absolute;margin-left:514.8pt;margin-top:23.9pt;width:0;height:19.7pt;z-index:251703296" o:connectortype="straight"/>
        </w:pict>
      </w:r>
      <w:r>
        <w:rPr>
          <w:rFonts w:ascii="Times New Roman" w:hAnsi="Times New Roman" w:cs="Times New Roman"/>
          <w:noProof/>
          <w:sz w:val="20"/>
          <w:szCs w:val="20"/>
          <w:lang w:val="ru-RU" w:eastAsia="ru-RU"/>
        </w:rPr>
        <w:pict>
          <v:shape id="_x0000_s1090" type="#_x0000_t32" style="position:absolute;margin-left:679.8pt;margin-top:7.95pt;width:4.5pt;height:3.85pt;flip:y;z-index:251705344" o:connectortype="straight"/>
        </w:pict>
      </w:r>
      <w:r>
        <w:rPr>
          <w:rFonts w:ascii="Times New Roman" w:hAnsi="Times New Roman" w:cs="Times New Roman"/>
          <w:noProof/>
          <w:sz w:val="20"/>
          <w:szCs w:val="20"/>
          <w:lang w:val="ru-RU" w:eastAsia="ru-RU"/>
        </w:rPr>
        <w:pict>
          <v:shape id="_x0000_s1089" type="#_x0000_t32" style="position:absolute;margin-left:679.05pt;margin-top:4.2pt;width:.75pt;height:25.7pt;flip:x;z-index:251704320" o:connectortype="straight"/>
        </w:pict>
      </w:r>
      <w:r w:rsidR="008D2069" w:rsidRPr="00394D56">
        <w:rPr>
          <w:lang w:val="kk-KZ"/>
        </w:rPr>
        <w:tab/>
      </w:r>
      <w:r w:rsidR="008D2069" w:rsidRPr="00394D56">
        <w:rPr>
          <w:rFonts w:ascii="Times New Roman" w:hAnsi="Times New Roman" w:cs="Times New Roman"/>
          <w:sz w:val="20"/>
          <w:szCs w:val="20"/>
          <w:lang w:val="kk-KZ"/>
        </w:rPr>
        <w:tab/>
      </w:r>
      <w:r w:rsidR="008D2069">
        <w:rPr>
          <w:rFonts w:ascii="Times New Roman" w:hAnsi="Times New Roman" w:cs="Times New Roman"/>
          <w:sz w:val="20"/>
          <w:szCs w:val="20"/>
          <w:lang w:val="kk-KZ"/>
        </w:rPr>
        <w:t xml:space="preserve">                                                           </w:t>
      </w:r>
      <w:r w:rsidR="008D2069" w:rsidRPr="00394D56">
        <w:rPr>
          <w:rFonts w:ascii="Times New Roman" w:hAnsi="Times New Roman" w:cs="Times New Roman"/>
          <w:sz w:val="20"/>
          <w:szCs w:val="20"/>
          <w:lang w:val="kk-KZ"/>
        </w:rPr>
        <w:t xml:space="preserve">                  </w:t>
      </w:r>
      <w:r w:rsidR="008D2069">
        <w:rPr>
          <w:rFonts w:ascii="Times New Roman" w:hAnsi="Times New Roman" w:cs="Times New Roman"/>
          <w:sz w:val="20"/>
          <w:szCs w:val="20"/>
          <w:lang w:val="kk-KZ"/>
        </w:rPr>
        <w:t xml:space="preserve">                                                                       10 ( он) минут</w:t>
      </w:r>
    </w:p>
    <w:p w:rsidR="008D2069" w:rsidRPr="00394D56" w:rsidRDefault="00791FAD" w:rsidP="008D2069">
      <w:pPr>
        <w:tabs>
          <w:tab w:val="center" w:pos="7285"/>
          <w:tab w:val="right" w:pos="14570"/>
        </w:tabs>
        <w:rPr>
          <w:rFonts w:ascii="Times New Roman" w:hAnsi="Times New Roman" w:cs="Times New Roman"/>
          <w:sz w:val="20"/>
          <w:szCs w:val="20"/>
          <w:lang w:val="kk-KZ"/>
        </w:rPr>
      </w:pPr>
      <w:r>
        <w:rPr>
          <w:rFonts w:ascii="Times New Roman" w:hAnsi="Times New Roman" w:cs="Times New Roman"/>
          <w:noProof/>
          <w:sz w:val="20"/>
          <w:szCs w:val="20"/>
          <w:lang w:val="ru-RU" w:eastAsia="ru-RU"/>
        </w:rPr>
        <w:pict>
          <v:shape id="_x0000_s1086" type="#_x0000_t32" style="position:absolute;margin-left:366.3pt;margin-top:17.45pt;width:6.8pt;height:9.75pt;flip:y;z-index:251701248" o:connectortype="straight"/>
        </w:pict>
      </w:r>
      <w:r>
        <w:rPr>
          <w:rFonts w:ascii="Times New Roman" w:hAnsi="Times New Roman" w:cs="Times New Roman"/>
          <w:noProof/>
          <w:sz w:val="20"/>
          <w:szCs w:val="20"/>
          <w:lang w:val="ru-RU" w:eastAsia="ru-RU"/>
        </w:rPr>
        <w:pict>
          <v:shape id="_x0000_s1084" type="#_x0000_t32" style="position:absolute;margin-left:366.3pt;margin-top:17.45pt;width:0;height:19.7pt;z-index:251699200" o:connectortype="straight"/>
        </w:pict>
      </w:r>
      <w:r w:rsidR="008D2069">
        <w:rPr>
          <w:lang w:val="kk-KZ"/>
        </w:rPr>
        <w:t xml:space="preserve">                       2</w:t>
      </w:r>
      <w:r w:rsidR="008D2069" w:rsidRPr="00043D47">
        <w:rPr>
          <w:rFonts w:ascii="Times New Roman" w:hAnsi="Times New Roman" w:cs="Times New Roman"/>
          <w:lang w:val="kk-KZ"/>
        </w:rPr>
        <w:t>0(жиырма)</w:t>
      </w:r>
      <w:r w:rsidR="008D2069">
        <w:rPr>
          <w:rFonts w:ascii="Times New Roman" w:hAnsi="Times New Roman" w:cs="Times New Roman"/>
          <w:lang w:val="kk-KZ"/>
        </w:rPr>
        <w:t xml:space="preserve"> </w:t>
      </w:r>
      <w:r w:rsidR="008D2069" w:rsidRPr="00043D47">
        <w:rPr>
          <w:rFonts w:ascii="Times New Roman" w:hAnsi="Times New Roman" w:cs="Times New Roman"/>
          <w:lang w:val="kk-KZ"/>
        </w:rPr>
        <w:t>минут</w:t>
      </w:r>
      <w:r w:rsidR="008D2069">
        <w:rPr>
          <w:rFonts w:ascii="Times New Roman" w:hAnsi="Times New Roman" w:cs="Times New Roman"/>
          <w:lang w:val="kk-KZ"/>
        </w:rPr>
        <w:t xml:space="preserve">                       </w:t>
      </w:r>
      <w:r w:rsidR="008D2069">
        <w:rPr>
          <w:lang w:val="kk-KZ"/>
        </w:rPr>
        <w:t xml:space="preserve">                      </w:t>
      </w:r>
      <w:r w:rsidR="008D2069">
        <w:rPr>
          <w:rFonts w:ascii="Times New Roman" w:hAnsi="Times New Roman" w:cs="Times New Roman"/>
          <w:lang w:val="kk-KZ"/>
        </w:rPr>
        <w:t>3(үш) жұмыс күні</w:t>
      </w:r>
      <w:r w:rsidR="008D2069">
        <w:rPr>
          <w:lang w:val="kk-KZ"/>
        </w:rPr>
        <w:t xml:space="preserve">      </w:t>
      </w:r>
      <w:r w:rsidR="008D2069" w:rsidRPr="00394D56">
        <w:rPr>
          <w:rFonts w:ascii="Times New Roman" w:hAnsi="Times New Roman" w:cs="Times New Roman"/>
          <w:sz w:val="20"/>
          <w:szCs w:val="20"/>
          <w:lang w:val="kk-KZ"/>
        </w:rPr>
        <w:tab/>
      </w:r>
    </w:p>
    <w:p w:rsidR="008D2069" w:rsidRPr="006222D4" w:rsidRDefault="008D2069" w:rsidP="008D2069">
      <w:pPr>
        <w:rPr>
          <w:rFonts w:ascii="Times New Roman" w:hAnsi="Times New Roman" w:cs="Times New Roman"/>
          <w:lang w:val="kk-KZ"/>
        </w:rPr>
      </w:pPr>
      <w:r>
        <w:rPr>
          <w:rFonts w:ascii="Times New Roman" w:hAnsi="Times New Roman" w:cs="Times New Roman"/>
          <w:lang w:val="kk-KZ"/>
        </w:rPr>
        <w:t xml:space="preserve">                                                                              </w:t>
      </w:r>
      <w:r>
        <w:rPr>
          <w:lang w:val="kk-KZ"/>
        </w:rPr>
        <w:t xml:space="preserve">          </w:t>
      </w:r>
      <w:r>
        <w:rPr>
          <w:rFonts w:ascii="Times New Roman" w:hAnsi="Times New Roman" w:cs="Times New Roman"/>
          <w:lang w:val="kk-KZ"/>
        </w:rPr>
        <w:t>1</w:t>
      </w:r>
      <w:r w:rsidRPr="006222D4">
        <w:rPr>
          <w:rFonts w:ascii="Times New Roman" w:hAnsi="Times New Roman" w:cs="Times New Roman"/>
          <w:lang w:val="kk-KZ"/>
        </w:rPr>
        <w:t>(</w:t>
      </w:r>
      <w:r>
        <w:rPr>
          <w:rFonts w:ascii="Times New Roman" w:hAnsi="Times New Roman" w:cs="Times New Roman"/>
          <w:lang w:val="kk-KZ"/>
        </w:rPr>
        <w:t>бір</w:t>
      </w:r>
      <w:r w:rsidRPr="006222D4">
        <w:rPr>
          <w:rFonts w:ascii="Times New Roman" w:hAnsi="Times New Roman" w:cs="Times New Roman"/>
          <w:lang w:val="kk-KZ"/>
        </w:rPr>
        <w:t>)</w:t>
      </w:r>
      <w:r>
        <w:rPr>
          <w:rFonts w:ascii="Times New Roman" w:hAnsi="Times New Roman" w:cs="Times New Roman"/>
          <w:lang w:val="kk-KZ"/>
        </w:rPr>
        <w:t xml:space="preserve"> жұмыс </w:t>
      </w:r>
      <w:r w:rsidRPr="006222D4">
        <w:rPr>
          <w:rFonts w:ascii="Times New Roman" w:hAnsi="Times New Roman" w:cs="Times New Roman"/>
          <w:lang w:val="kk-KZ"/>
        </w:rPr>
        <w:t xml:space="preserve">күні         </w:t>
      </w:r>
      <w:r>
        <w:rPr>
          <w:rFonts w:ascii="Times New Roman" w:hAnsi="Times New Roman" w:cs="Times New Roman"/>
          <w:lang w:val="kk-KZ"/>
        </w:rPr>
        <w:t xml:space="preserve">                        </w:t>
      </w:r>
    </w:p>
    <w:p w:rsidR="008D2069" w:rsidRPr="00394D56" w:rsidRDefault="008D2069" w:rsidP="008D2069">
      <w:pPr>
        <w:jc w:val="right"/>
        <w:rPr>
          <w:lang w:val="kk-KZ"/>
        </w:rPr>
      </w:pPr>
    </w:p>
    <w:p w:rsidR="008D2069" w:rsidRPr="009A38E7" w:rsidRDefault="00791FAD" w:rsidP="008D2069">
      <w:pPr>
        <w:rPr>
          <w:lang w:val="kk-KZ"/>
        </w:rPr>
        <w:sectPr w:rsidR="008D2069" w:rsidRPr="009A38E7" w:rsidSect="009A38E7">
          <w:pgSz w:w="16838" w:h="11906" w:orient="landscape"/>
          <w:pgMar w:top="849" w:right="1418" w:bottom="1418" w:left="1418" w:header="709" w:footer="709" w:gutter="0"/>
          <w:cols w:space="708"/>
          <w:docGrid w:linePitch="360"/>
        </w:sectPr>
      </w:pPr>
      <w:r>
        <w:rPr>
          <w:noProof/>
          <w:lang w:val="ru-RU" w:eastAsia="ru-RU"/>
        </w:rPr>
        <w:pict>
          <v:shape id="_x0000_s1093" type="#_x0000_t32" style="position:absolute;margin-left:28.15pt;margin-top:41.2pt;width:687.65pt;height:0;flip:x;z-index:251708416" o:connectortype="straight"/>
        </w:pict>
      </w:r>
      <w:r>
        <w:rPr>
          <w:noProof/>
          <w:lang w:val="ru-RU" w:eastAsia="ru-RU"/>
        </w:rPr>
        <w:pict>
          <v:shape id="_x0000_s1094" type="#_x0000_t32" style="position:absolute;margin-left:28.15pt;margin-top:20.95pt;width:.05pt;height:20.25pt;flip:y;z-index:251709440" o:connectortype="straight">
            <v:stroke endarrow="block"/>
          </v:shape>
        </w:pict>
      </w:r>
      <w:r>
        <w:rPr>
          <w:noProof/>
          <w:lang w:val="ru-RU" w:eastAsia="ru-RU"/>
        </w:rPr>
        <w:pict>
          <v:shape id="_x0000_s1085" type="#_x0000_t32" style="position:absolute;margin-left:720.3pt;margin-top:7.8pt;width:.05pt;height:4.5pt;flip:y;z-index:251700224" o:connectortype="straight"/>
        </w:pict>
      </w:r>
    </w:p>
    <w:p w:rsidR="008D2069" w:rsidRPr="00144258" w:rsidRDefault="008D2069" w:rsidP="008D2069">
      <w:pPr>
        <w:spacing w:after="0"/>
        <w:rPr>
          <w:rFonts w:ascii="Times New Roman" w:hAnsi="Times New Roman" w:cs="Times New Roman"/>
          <w:b/>
          <w:sz w:val="28"/>
          <w:szCs w:val="28"/>
          <w:lang w:val="kk-KZ"/>
        </w:rPr>
      </w:pPr>
      <w:r w:rsidRPr="000233C5">
        <w:rPr>
          <w:rFonts w:ascii="Times New Roman" w:hAnsi="Times New Roman" w:cs="Times New Roman"/>
          <w:b/>
          <w:sz w:val="28"/>
          <w:szCs w:val="28"/>
          <w:lang w:val="kk-KZ"/>
        </w:rPr>
        <w:lastRenderedPageBreak/>
        <w:t>Шартты белгілер:</w:t>
      </w:r>
    </w:p>
    <w:p w:rsidR="008D2069" w:rsidRPr="00DA0BCB" w:rsidRDefault="00791FAD" w:rsidP="008D2069">
      <w:pPr>
        <w:spacing w:after="0"/>
        <w:rPr>
          <w:rFonts w:ascii="Times New Roman" w:hAnsi="Times New Roman" w:cs="Times New Roman"/>
          <w:sz w:val="28"/>
          <w:szCs w:val="28"/>
          <w:lang w:val="kk-KZ"/>
        </w:rPr>
      </w:pPr>
      <w:r>
        <w:rPr>
          <w:rFonts w:ascii="Times New Roman" w:hAnsi="Times New Roman" w:cs="Times New Roman"/>
          <w:noProof/>
          <w:sz w:val="28"/>
          <w:szCs w:val="28"/>
          <w:lang w:val="ru-RU" w:eastAsia="ru-RU"/>
        </w:rPr>
        <w:pict>
          <v:rect id="_x0000_s1096" style="position:absolute;margin-left:-3.75pt;margin-top:16.95pt;width:25.5pt;height:13.85pt;z-index:251711488" fillcolor="#4f81bd [3204]" strokecolor="#f2f2f2 [3041]" strokeweight="3pt">
            <v:shadow type="perspective" color="#243f60 [1604]" opacity=".5" offset="1pt" offset2="-1pt"/>
          </v:rect>
        </w:pict>
      </w:r>
      <w:r w:rsidR="008D2069" w:rsidRPr="00DA0BCB">
        <w:rPr>
          <w:rFonts w:ascii="Times New Roman" w:hAnsi="Times New Roman" w:cs="Times New Roman"/>
          <w:sz w:val="28"/>
          <w:szCs w:val="28"/>
          <w:lang w:val="kk-KZ"/>
        </w:rPr>
        <w:t xml:space="preserve">          </w:t>
      </w:r>
    </w:p>
    <w:p w:rsidR="008D2069" w:rsidRPr="00DA0BCB" w:rsidRDefault="008D2069" w:rsidP="008D2069">
      <w:pPr>
        <w:spacing w:after="0"/>
        <w:rPr>
          <w:rFonts w:ascii="Times New Roman" w:hAnsi="Times New Roman" w:cs="Times New Roman"/>
          <w:sz w:val="28"/>
          <w:szCs w:val="28"/>
          <w:lang w:val="kk-KZ"/>
        </w:rPr>
      </w:pPr>
      <w:r w:rsidRPr="00DA0BCB">
        <w:rPr>
          <w:rFonts w:ascii="Times New Roman" w:hAnsi="Times New Roman" w:cs="Times New Roman"/>
          <w:sz w:val="28"/>
          <w:szCs w:val="28"/>
          <w:lang w:val="kk-KZ"/>
        </w:rPr>
        <w:t xml:space="preserve">       -</w:t>
      </w:r>
      <w:r w:rsidRPr="002E5A06">
        <w:rPr>
          <w:rFonts w:ascii="Times New Roman" w:hAnsi="Times New Roman" w:cs="Times New Roman"/>
          <w:sz w:val="28"/>
          <w:szCs w:val="28"/>
          <w:lang w:val="kk-KZ"/>
        </w:rPr>
        <w:t xml:space="preserve"> </w:t>
      </w:r>
      <w:r w:rsidRPr="00DA0BCB">
        <w:rPr>
          <w:rFonts w:ascii="Times New Roman" w:hAnsi="Times New Roman" w:cs="Times New Roman"/>
          <w:sz w:val="28"/>
          <w:szCs w:val="28"/>
          <w:lang w:val="kk-KZ"/>
        </w:rPr>
        <w:t>көрсетілетін қызмет алушы рәсімінің (іс-қимылының) және (немесе)құрылымдық-функционалдық бірліктің  атауы</w:t>
      </w:r>
    </w:p>
    <w:p w:rsidR="008D2069" w:rsidRDefault="00791FAD" w:rsidP="008D2069">
      <w:pPr>
        <w:rPr>
          <w:rFonts w:ascii="Times New Roman" w:hAnsi="Times New Roman" w:cs="Times New Roman"/>
          <w:sz w:val="28"/>
          <w:szCs w:val="28"/>
          <w:lang w:val="kk-KZ"/>
        </w:rPr>
      </w:pPr>
      <w:r>
        <w:rPr>
          <w:rFonts w:ascii="Times New Roman" w:hAnsi="Times New Roman" w:cs="Times New Roman"/>
          <w:noProof/>
          <w:sz w:val="28"/>
          <w:szCs w:val="28"/>
          <w:lang w:val="ru-RU" w:eastAsia="ru-RU"/>
        </w:rPr>
        <w:pict>
          <v:rect id="_x0000_s1098" style="position:absolute;margin-left:3pt;margin-top:27.55pt;width:18.75pt;height:12.9pt;z-index:251713536"/>
        </w:pict>
      </w:r>
      <w:r w:rsidR="008D2069" w:rsidRPr="00DA0BCB">
        <w:rPr>
          <w:rFonts w:ascii="Times New Roman" w:hAnsi="Times New Roman" w:cs="Times New Roman"/>
          <w:sz w:val="28"/>
          <w:szCs w:val="28"/>
          <w:lang w:val="kk-KZ"/>
        </w:rPr>
        <w:t xml:space="preserve"> </w:t>
      </w:r>
      <w:r>
        <w:rPr>
          <w:rFonts w:ascii="Times New Roman" w:hAnsi="Times New Roman" w:cs="Times New Roman"/>
          <w:noProof/>
          <w:sz w:val="28"/>
          <w:szCs w:val="28"/>
          <w:lang w:val="ru-RU" w:eastAsia="ru-RU"/>
        </w:rPr>
        <w:pict>
          <v:shapetype id="_x0000_t110" coordsize="21600,21600" o:spt="110" path="m10800,l,10800,10800,21600,21600,10800xe">
            <v:stroke joinstyle="miter"/>
            <v:path gradientshapeok="t" o:connecttype="rect" textboxrect="5400,5400,16200,16200"/>
          </v:shapetype>
          <v:shape id="_x0000_s1097" type="#_x0000_t110" style="position:absolute;margin-left:-3.75pt;margin-top:1.25pt;width:25.5pt;height:17.25pt;z-index:251712512;mso-position-horizontal-relative:text;mso-position-vertical-relative:text" fillcolor="#c0504d [3205]" strokecolor="#f2f2f2 [3041]" strokeweight="3pt">
            <v:shadow type="perspective" color="#622423 [1605]" opacity=".5" offset="1pt" offset2="-1pt"/>
          </v:shape>
        </w:pict>
      </w:r>
      <w:r w:rsidR="008D2069">
        <w:rPr>
          <w:rFonts w:ascii="Times New Roman" w:hAnsi="Times New Roman" w:cs="Times New Roman"/>
          <w:sz w:val="28"/>
          <w:szCs w:val="28"/>
          <w:lang w:val="kk-KZ"/>
        </w:rPr>
        <w:t xml:space="preserve">     </w:t>
      </w:r>
      <w:r w:rsidR="008D2069" w:rsidRPr="00DA0BCB">
        <w:rPr>
          <w:rFonts w:ascii="Times New Roman" w:hAnsi="Times New Roman" w:cs="Times New Roman"/>
          <w:sz w:val="28"/>
          <w:szCs w:val="28"/>
          <w:lang w:val="kk-KZ"/>
        </w:rPr>
        <w:t xml:space="preserve"> - таңдау нұсқасы</w:t>
      </w:r>
    </w:p>
    <w:p w:rsidR="008D2069" w:rsidRDefault="008D2069" w:rsidP="008D206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A0BCB">
        <w:rPr>
          <w:rFonts w:ascii="Times New Roman" w:hAnsi="Times New Roman" w:cs="Times New Roman"/>
          <w:sz w:val="28"/>
          <w:szCs w:val="28"/>
          <w:lang w:val="kk-KZ"/>
        </w:rPr>
        <w:t>- мемлекеттік қызметтің басталуы немесе аяқталуы</w:t>
      </w:r>
    </w:p>
    <w:p w:rsidR="008D2069" w:rsidRDefault="00791FAD" w:rsidP="008D2069">
      <w:pPr>
        <w:spacing w:after="0" w:line="240" w:lineRule="auto"/>
        <w:jc w:val="both"/>
        <w:rPr>
          <w:rFonts w:ascii="Times New Roman" w:hAnsi="Times New Roman" w:cs="Times New Roman"/>
          <w:sz w:val="28"/>
          <w:szCs w:val="28"/>
          <w:lang w:val="kk-KZ" w:eastAsia="ru-RU"/>
        </w:rPr>
      </w:pPr>
      <w:r>
        <w:rPr>
          <w:rFonts w:ascii="Times New Roman" w:hAnsi="Times New Roman" w:cs="Times New Roman"/>
          <w:noProof/>
          <w:sz w:val="28"/>
          <w:szCs w:val="28"/>
          <w:lang w:val="ru-RU" w:eastAsia="ru-RU"/>
        </w:rPr>
        <w:pict>
          <v:shape id="_x0000_s1099" type="#_x0000_t32" style="position:absolute;left:0;text-align:left;margin-left:-3.75pt;margin-top:6.8pt;width:30.75pt;height:.05pt;z-index:251714560" o:connectortype="straight">
            <v:stroke endarrow="block"/>
          </v:shape>
        </w:pict>
      </w:r>
      <w:r w:rsidR="008D2069" w:rsidRPr="00DA0BCB">
        <w:rPr>
          <w:rFonts w:ascii="Times New Roman" w:hAnsi="Times New Roman" w:cs="Times New Roman"/>
          <w:sz w:val="28"/>
          <w:szCs w:val="28"/>
          <w:lang w:val="kk-KZ"/>
        </w:rPr>
        <w:t xml:space="preserve">     </w:t>
      </w:r>
      <w:r w:rsidR="008D2069">
        <w:rPr>
          <w:rFonts w:ascii="Times New Roman" w:hAnsi="Times New Roman" w:cs="Times New Roman"/>
          <w:sz w:val="28"/>
          <w:szCs w:val="28"/>
          <w:lang w:val="kk-KZ"/>
        </w:rPr>
        <w:t xml:space="preserve">   </w:t>
      </w:r>
      <w:r w:rsidR="008D2069" w:rsidRPr="00DA0BCB">
        <w:rPr>
          <w:rFonts w:ascii="Times New Roman" w:hAnsi="Times New Roman" w:cs="Times New Roman"/>
          <w:sz w:val="28"/>
          <w:szCs w:val="28"/>
          <w:lang w:val="kk-KZ"/>
        </w:rPr>
        <w:t xml:space="preserve"> - келесі рәсімге (іс-қимылға) өту</w:t>
      </w:r>
    </w:p>
    <w:p w:rsidR="008D2069" w:rsidRDefault="008D2069" w:rsidP="008D206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sectPr w:rsidR="008D2069" w:rsidSect="009A38E7">
          <w:pgSz w:w="11906" w:h="16838"/>
          <w:pgMar w:top="1418" w:right="849" w:bottom="1418" w:left="1418" w:header="709" w:footer="709" w:gutter="0"/>
          <w:cols w:space="708"/>
          <w:docGrid w:linePitch="360"/>
        </w:sectPr>
      </w:pPr>
    </w:p>
    <w:p w:rsidR="005B26C2" w:rsidRDefault="008D2069" w:rsidP="005B26C2">
      <w:pPr>
        <w:spacing w:after="0" w:line="240" w:lineRule="auto"/>
        <w:ind w:left="5664"/>
        <w:jc w:val="both"/>
        <w:rPr>
          <w:rFonts w:ascii="Times New Roman" w:hAnsi="Times New Roman" w:cs="Times New Roman"/>
          <w:sz w:val="28"/>
          <w:szCs w:val="28"/>
          <w:lang w:val="kk-KZ"/>
        </w:rPr>
      </w:pPr>
      <w:r w:rsidRPr="008E4C6C">
        <w:rPr>
          <w:rFonts w:ascii="Times New Roman" w:hAnsi="Times New Roman" w:cs="Times New Roman"/>
          <w:sz w:val="28"/>
          <w:szCs w:val="28"/>
          <w:lang w:val="kk-KZ"/>
        </w:rPr>
        <w:lastRenderedPageBreak/>
        <w:t>Маңғыстау облысы әкімдігінің</w:t>
      </w:r>
      <w:r w:rsidR="005B26C2">
        <w:rPr>
          <w:rFonts w:ascii="Times New Roman" w:hAnsi="Times New Roman" w:cs="Times New Roman"/>
          <w:sz w:val="28"/>
          <w:szCs w:val="28"/>
          <w:lang w:val="kk-KZ"/>
        </w:rPr>
        <w:t xml:space="preserve"> </w:t>
      </w:r>
      <w:r w:rsidRPr="008E4C6C">
        <w:rPr>
          <w:rFonts w:ascii="Times New Roman" w:hAnsi="Times New Roman" w:cs="Times New Roman"/>
          <w:sz w:val="28"/>
          <w:szCs w:val="28"/>
          <w:lang w:val="kk-KZ"/>
        </w:rPr>
        <w:t>2018 жылғы «___»_</w:t>
      </w:r>
      <w:r w:rsidRPr="00465BAB">
        <w:rPr>
          <w:rFonts w:ascii="Times New Roman" w:hAnsi="Times New Roman" w:cs="Times New Roman"/>
          <w:sz w:val="28"/>
          <w:szCs w:val="28"/>
          <w:lang w:val="kk-KZ"/>
        </w:rPr>
        <w:t>___</w:t>
      </w:r>
      <w:r w:rsidRPr="008E4C6C">
        <w:rPr>
          <w:rFonts w:ascii="Times New Roman" w:hAnsi="Times New Roman" w:cs="Times New Roman"/>
          <w:sz w:val="28"/>
          <w:szCs w:val="28"/>
          <w:lang w:val="kk-KZ"/>
        </w:rPr>
        <w:t>_____</w:t>
      </w:r>
      <w:r w:rsidR="005B26C2">
        <w:rPr>
          <w:rFonts w:ascii="Times New Roman" w:hAnsi="Times New Roman" w:cs="Times New Roman"/>
          <w:sz w:val="28"/>
          <w:szCs w:val="28"/>
          <w:lang w:val="kk-KZ"/>
        </w:rPr>
        <w:t xml:space="preserve"> </w:t>
      </w:r>
    </w:p>
    <w:p w:rsidR="008D2069" w:rsidRPr="005B26C2" w:rsidRDefault="008D2069" w:rsidP="005B26C2">
      <w:pPr>
        <w:spacing w:after="0" w:line="240" w:lineRule="auto"/>
        <w:ind w:left="5664"/>
        <w:jc w:val="both"/>
        <w:rPr>
          <w:rFonts w:ascii="Times New Roman" w:hAnsi="Times New Roman" w:cs="Times New Roman"/>
          <w:sz w:val="28"/>
          <w:szCs w:val="28"/>
          <w:lang w:val="kk-KZ"/>
        </w:rPr>
      </w:pPr>
      <w:r w:rsidRPr="008E4C6C">
        <w:rPr>
          <w:rFonts w:ascii="Times New Roman" w:hAnsi="Times New Roman" w:cs="Times New Roman"/>
          <w:sz w:val="28"/>
          <w:szCs w:val="28"/>
          <w:lang w:val="kk-KZ"/>
        </w:rPr>
        <w:t>№ ___ қаулысына</w:t>
      </w:r>
      <w:r w:rsidRPr="008E4C6C">
        <w:rPr>
          <w:rFonts w:ascii="Times New Roman" w:hAnsi="Times New Roman" w:cs="Times New Roman"/>
          <w:b/>
          <w:sz w:val="28"/>
          <w:szCs w:val="28"/>
          <w:lang w:val="kk-KZ"/>
        </w:rPr>
        <w:t xml:space="preserve"> </w:t>
      </w:r>
      <w:r>
        <w:rPr>
          <w:rFonts w:ascii="Times New Roman" w:hAnsi="Times New Roman" w:cs="Times New Roman"/>
          <w:sz w:val="28"/>
          <w:szCs w:val="28"/>
          <w:lang w:val="kk-KZ"/>
        </w:rPr>
        <w:t>3</w:t>
      </w:r>
      <w:r w:rsidRPr="008E4C6C">
        <w:rPr>
          <w:rFonts w:ascii="Times New Roman" w:hAnsi="Times New Roman" w:cs="Times New Roman"/>
          <w:sz w:val="28"/>
          <w:szCs w:val="28"/>
          <w:lang w:val="kk-KZ"/>
        </w:rPr>
        <w:t xml:space="preserve"> - қосымша</w:t>
      </w:r>
      <w:r>
        <w:rPr>
          <w:rFonts w:ascii="Times New Roman" w:hAnsi="Times New Roman" w:cs="Times New Roman"/>
          <w:sz w:val="28"/>
          <w:szCs w:val="28"/>
          <w:lang w:val="kk-KZ"/>
        </w:rPr>
        <w:tab/>
      </w:r>
    </w:p>
    <w:p w:rsidR="008D2069" w:rsidRPr="008E4C6C" w:rsidRDefault="008D2069" w:rsidP="008D2069">
      <w:pPr>
        <w:spacing w:after="0" w:line="240" w:lineRule="atLeast"/>
        <w:ind w:left="4248" w:firstLine="708"/>
        <w:jc w:val="both"/>
        <w:rPr>
          <w:rFonts w:ascii="Times New Roman" w:hAnsi="Times New Roman" w:cs="Times New Roman"/>
          <w:color w:val="000000"/>
          <w:sz w:val="28"/>
          <w:szCs w:val="28"/>
          <w:lang w:val="kk-KZ"/>
        </w:rPr>
      </w:pPr>
    </w:p>
    <w:p w:rsidR="008D2069" w:rsidRDefault="008D2069" w:rsidP="005B26C2">
      <w:pPr>
        <w:spacing w:after="0" w:line="240" w:lineRule="atLeast"/>
        <w:ind w:left="5664"/>
        <w:jc w:val="both"/>
        <w:rPr>
          <w:rFonts w:ascii="Times New Roman" w:hAnsi="Times New Roman" w:cs="Times New Roman"/>
          <w:color w:val="000000"/>
          <w:sz w:val="28"/>
          <w:szCs w:val="28"/>
          <w:lang w:val="kk-KZ"/>
        </w:rPr>
      </w:pPr>
      <w:r w:rsidRPr="008E4C6C">
        <w:rPr>
          <w:rFonts w:ascii="Times New Roman" w:hAnsi="Times New Roman" w:cs="Times New Roman"/>
          <w:color w:val="000000"/>
          <w:sz w:val="28"/>
          <w:szCs w:val="28"/>
          <w:lang w:val="kk-KZ"/>
        </w:rPr>
        <w:t>Маңғыстау облысы әкімдігінің</w:t>
      </w:r>
      <w:r w:rsidR="005B26C2">
        <w:rPr>
          <w:rFonts w:ascii="Times New Roman" w:hAnsi="Times New Roman" w:cs="Times New Roman"/>
          <w:color w:val="000000"/>
          <w:sz w:val="28"/>
          <w:szCs w:val="28"/>
          <w:lang w:val="kk-KZ"/>
        </w:rPr>
        <w:t xml:space="preserve"> </w:t>
      </w:r>
      <w:r w:rsidRPr="008E4C6C">
        <w:rPr>
          <w:rFonts w:ascii="Times New Roman" w:hAnsi="Times New Roman" w:cs="Times New Roman"/>
          <w:color w:val="000000"/>
          <w:sz w:val="28"/>
          <w:szCs w:val="28"/>
          <w:lang w:val="kk-KZ"/>
        </w:rPr>
        <w:t>201</w:t>
      </w:r>
      <w:r>
        <w:rPr>
          <w:rFonts w:ascii="Times New Roman" w:hAnsi="Times New Roman" w:cs="Times New Roman"/>
          <w:color w:val="000000"/>
          <w:sz w:val="28"/>
          <w:szCs w:val="28"/>
          <w:lang w:val="kk-KZ"/>
        </w:rPr>
        <w:t>6</w:t>
      </w:r>
      <w:r w:rsidRPr="008E4C6C">
        <w:rPr>
          <w:rFonts w:ascii="Times New Roman" w:hAnsi="Times New Roman" w:cs="Times New Roman"/>
          <w:color w:val="000000"/>
          <w:sz w:val="28"/>
          <w:szCs w:val="28"/>
          <w:lang w:val="kk-KZ"/>
        </w:rPr>
        <w:t xml:space="preserve"> жылғы «</w:t>
      </w:r>
      <w:r>
        <w:rPr>
          <w:rFonts w:ascii="Times New Roman" w:hAnsi="Times New Roman" w:cs="Times New Roman"/>
          <w:color w:val="000000"/>
          <w:sz w:val="28"/>
          <w:szCs w:val="28"/>
          <w:lang w:val="kk-KZ"/>
        </w:rPr>
        <w:t>31</w:t>
      </w:r>
      <w:r w:rsidRPr="008E4C6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мамыр</w:t>
      </w:r>
      <w:r w:rsidRPr="008E4C6C">
        <w:rPr>
          <w:rFonts w:ascii="Times New Roman" w:hAnsi="Times New Roman" w:cs="Times New Roman"/>
          <w:color w:val="000000"/>
          <w:sz w:val="28"/>
          <w:szCs w:val="28"/>
          <w:lang w:val="kk-KZ"/>
        </w:rPr>
        <w:t>дағы</w:t>
      </w:r>
      <w:r w:rsidR="005B26C2">
        <w:rPr>
          <w:rFonts w:ascii="Times New Roman" w:hAnsi="Times New Roman" w:cs="Times New Roman"/>
          <w:color w:val="000000"/>
          <w:sz w:val="28"/>
          <w:szCs w:val="28"/>
          <w:lang w:val="kk-KZ"/>
        </w:rPr>
        <w:t xml:space="preserve"> </w:t>
      </w:r>
      <w:r w:rsidRPr="008E4C6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154</w:t>
      </w:r>
      <w:r w:rsidRPr="008E4C6C">
        <w:rPr>
          <w:rFonts w:ascii="Times New Roman" w:hAnsi="Times New Roman" w:cs="Times New Roman"/>
          <w:color w:val="000000"/>
          <w:sz w:val="28"/>
          <w:szCs w:val="28"/>
          <w:lang w:val="kk-KZ"/>
        </w:rPr>
        <w:t xml:space="preserve"> қаулысы</w:t>
      </w:r>
      <w:r>
        <w:rPr>
          <w:rFonts w:ascii="Times New Roman" w:hAnsi="Times New Roman" w:cs="Times New Roman"/>
          <w:color w:val="000000"/>
          <w:sz w:val="28"/>
          <w:szCs w:val="28"/>
          <w:lang w:val="kk-KZ"/>
        </w:rPr>
        <w:t>мен бекітілген</w:t>
      </w:r>
    </w:p>
    <w:p w:rsidR="008D2069" w:rsidRPr="008E4C6C" w:rsidRDefault="008D2069" w:rsidP="008D2069">
      <w:pPr>
        <w:spacing w:after="0" w:line="240" w:lineRule="atLeast"/>
        <w:jc w:val="both"/>
        <w:rPr>
          <w:rFonts w:ascii="Times New Roman" w:hAnsi="Times New Roman" w:cs="Times New Roman"/>
          <w:sz w:val="28"/>
          <w:szCs w:val="28"/>
          <w:lang w:val="kk-KZ"/>
        </w:rPr>
      </w:pPr>
    </w:p>
    <w:p w:rsidR="008D2069" w:rsidRPr="00300883" w:rsidRDefault="008D2069" w:rsidP="008D2069">
      <w:pPr>
        <w:tabs>
          <w:tab w:val="left" w:pos="0"/>
          <w:tab w:val="right" w:pos="9637"/>
        </w:tabs>
        <w:spacing w:after="0" w:line="240" w:lineRule="auto"/>
        <w:jc w:val="center"/>
        <w:rPr>
          <w:rFonts w:ascii="Times New Roman" w:hAnsi="Times New Roman"/>
          <w:b/>
          <w:bCs/>
          <w:sz w:val="28"/>
          <w:szCs w:val="28"/>
          <w:bdr w:val="none" w:sz="0" w:space="0" w:color="auto" w:frame="1"/>
          <w:lang w:val="kk-KZ"/>
        </w:rPr>
      </w:pPr>
      <w:r>
        <w:rPr>
          <w:rFonts w:ascii="Times New Roman" w:hAnsi="Times New Roman"/>
          <w:b/>
          <w:bCs/>
          <w:sz w:val="28"/>
          <w:szCs w:val="28"/>
          <w:bdr w:val="none" w:sz="0" w:space="0" w:color="auto" w:frame="1"/>
          <w:lang w:val="kk-KZ"/>
        </w:rPr>
        <w:t>«</w:t>
      </w:r>
      <w:r w:rsidRPr="00300883">
        <w:rPr>
          <w:rFonts w:ascii="Times New Roman" w:hAnsi="Times New Roman"/>
          <w:b/>
          <w:bCs/>
          <w:sz w:val="28"/>
          <w:szCs w:val="28"/>
          <w:bdr w:val="none" w:sz="0" w:space="0" w:color="auto" w:frame="1"/>
          <w:lang w:val="kk-KZ"/>
        </w:rPr>
        <w:t>Мектепке дейінгі тәрбие мен оқыту, бастауыш, негізгі орта, жалпы орта,</w:t>
      </w:r>
    </w:p>
    <w:p w:rsidR="008D2069" w:rsidRDefault="008D2069" w:rsidP="008D2069">
      <w:pPr>
        <w:tabs>
          <w:tab w:val="left" w:pos="0"/>
        </w:tabs>
        <w:spacing w:after="0" w:line="240" w:lineRule="auto"/>
        <w:jc w:val="center"/>
        <w:rPr>
          <w:rFonts w:ascii="Times New Roman" w:hAnsi="Times New Roman"/>
          <w:b/>
          <w:sz w:val="28"/>
          <w:szCs w:val="28"/>
          <w:lang w:val="kk-KZ"/>
        </w:rPr>
      </w:pPr>
      <w:r w:rsidRPr="00300883">
        <w:rPr>
          <w:rFonts w:ascii="Times New Roman" w:hAnsi="Times New Roman"/>
          <w:b/>
          <w:bCs/>
          <w:sz w:val="28"/>
          <w:szCs w:val="28"/>
          <w:bdr w:val="none" w:sz="0" w:space="0" w:color="auto" w:frame="1"/>
          <w:lang w:val="kk-KZ"/>
        </w:rPr>
        <w:t>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r>
        <w:rPr>
          <w:rFonts w:ascii="Times New Roman" w:hAnsi="Times New Roman"/>
          <w:b/>
          <w:bCs/>
          <w:sz w:val="28"/>
          <w:szCs w:val="28"/>
          <w:bdr w:val="none" w:sz="0" w:space="0" w:color="auto" w:frame="1"/>
          <w:lang w:val="kk-KZ"/>
        </w:rPr>
        <w:t xml:space="preserve">» </w:t>
      </w:r>
      <w:r w:rsidRPr="00300883">
        <w:rPr>
          <w:rFonts w:ascii="Times New Roman" w:hAnsi="Times New Roman"/>
          <w:b/>
          <w:sz w:val="28"/>
          <w:szCs w:val="28"/>
          <w:lang w:val="kk-KZ"/>
        </w:rPr>
        <w:t xml:space="preserve">мемлекеттік көрсетілетін қызмет </w:t>
      </w:r>
      <w:r>
        <w:rPr>
          <w:rFonts w:ascii="Times New Roman" w:hAnsi="Times New Roman"/>
          <w:b/>
          <w:sz w:val="28"/>
          <w:szCs w:val="28"/>
          <w:lang w:val="kk-KZ"/>
        </w:rPr>
        <w:t>регламенті</w:t>
      </w:r>
    </w:p>
    <w:p w:rsidR="008D2069" w:rsidRPr="00300883" w:rsidRDefault="008D2069" w:rsidP="008D2069">
      <w:pPr>
        <w:tabs>
          <w:tab w:val="left" w:pos="0"/>
        </w:tabs>
        <w:spacing w:after="0" w:line="240" w:lineRule="auto"/>
        <w:jc w:val="center"/>
        <w:rPr>
          <w:rStyle w:val="s1"/>
          <w:b w:val="0"/>
          <w:sz w:val="28"/>
          <w:szCs w:val="28"/>
          <w:lang w:val="kk-KZ"/>
        </w:rPr>
      </w:pPr>
    </w:p>
    <w:p w:rsidR="008D2069" w:rsidRDefault="008D2069" w:rsidP="008D2069">
      <w:pPr>
        <w:pStyle w:val="3"/>
        <w:spacing w:before="0" w:after="0"/>
        <w:jc w:val="center"/>
        <w:rPr>
          <w:rFonts w:ascii="Times New Roman" w:hAnsi="Times New Roman"/>
          <w:sz w:val="28"/>
          <w:szCs w:val="28"/>
          <w:lang w:val="kk-KZ"/>
        </w:rPr>
      </w:pPr>
      <w:r w:rsidRPr="002A0764">
        <w:rPr>
          <w:rFonts w:ascii="Times New Roman" w:hAnsi="Times New Roman"/>
          <w:sz w:val="28"/>
          <w:szCs w:val="28"/>
          <w:lang w:val="kk-KZ"/>
        </w:rPr>
        <w:t xml:space="preserve">1. </w:t>
      </w:r>
      <w:r w:rsidRPr="00123575">
        <w:rPr>
          <w:rFonts w:ascii="Times New Roman" w:hAnsi="Times New Roman"/>
          <w:sz w:val="28"/>
          <w:szCs w:val="28"/>
          <w:lang w:val="kk-KZ"/>
        </w:rPr>
        <w:t>Жалпы ережелер</w:t>
      </w:r>
    </w:p>
    <w:p w:rsidR="008D2069" w:rsidRDefault="008D2069" w:rsidP="008D2069">
      <w:pPr>
        <w:spacing w:after="0" w:line="240" w:lineRule="auto"/>
        <w:jc w:val="both"/>
        <w:rPr>
          <w:lang w:val="kk-KZ"/>
        </w:rPr>
      </w:pPr>
      <w:bookmarkStart w:id="6" w:name="z5"/>
      <w:bookmarkEnd w:id="6"/>
    </w:p>
    <w:p w:rsidR="008D2069" w:rsidRPr="00123575" w:rsidRDefault="008D2069" w:rsidP="008D2069">
      <w:pPr>
        <w:pStyle w:val="a8"/>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1. </w:t>
      </w:r>
      <w:r w:rsidRPr="00123575">
        <w:rPr>
          <w:rFonts w:ascii="Times New Roman" w:hAnsi="Times New Roman"/>
          <w:sz w:val="28"/>
          <w:szCs w:val="28"/>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қызметті (бұдан әрі – мемлекеттік</w:t>
      </w:r>
      <w:r>
        <w:rPr>
          <w:rFonts w:ascii="Times New Roman" w:hAnsi="Times New Roman"/>
          <w:sz w:val="28"/>
          <w:szCs w:val="28"/>
          <w:lang w:val="kk-KZ"/>
        </w:rPr>
        <w:t xml:space="preserve"> көрсетілетін қызмет) </w:t>
      </w:r>
      <w:r w:rsidRPr="00123575">
        <w:rPr>
          <w:rFonts w:ascii="Times New Roman" w:hAnsi="Times New Roman"/>
          <w:sz w:val="28"/>
          <w:szCs w:val="28"/>
          <w:lang w:val="kk-KZ"/>
        </w:rPr>
        <w:t xml:space="preserve">облыстық маңызы бар </w:t>
      </w:r>
      <w:r w:rsidRPr="000C514D">
        <w:rPr>
          <w:rFonts w:ascii="Times New Roman" w:hAnsi="Times New Roman"/>
          <w:sz w:val="28"/>
          <w:szCs w:val="28"/>
          <w:lang w:val="kk-KZ"/>
        </w:rPr>
        <w:t>аудандар мен қалалардың жергілікті атқарушы органдары көрсетеді (бұдан әрі – көрсетілетін қызметті беруші).</w:t>
      </w:r>
    </w:p>
    <w:p w:rsidR="008D2069" w:rsidRDefault="008D2069" w:rsidP="008D2069">
      <w:pPr>
        <w:spacing w:after="0" w:line="240" w:lineRule="auto"/>
        <w:ind w:firstLine="709"/>
        <w:jc w:val="both"/>
        <w:rPr>
          <w:rFonts w:ascii="Times New Roman" w:eastAsia="Times New Roman" w:hAnsi="Times New Roman"/>
          <w:sz w:val="28"/>
          <w:szCs w:val="28"/>
          <w:lang w:val="kk-KZ"/>
        </w:rPr>
      </w:pPr>
      <w:bookmarkStart w:id="7" w:name="z6"/>
      <w:bookmarkStart w:id="8" w:name="z7"/>
      <w:bookmarkEnd w:id="7"/>
      <w:bookmarkEnd w:id="8"/>
      <w:r w:rsidRPr="00620981">
        <w:rPr>
          <w:rFonts w:ascii="Times New Roman" w:eastAsia="Times New Roman" w:hAnsi="Times New Roman"/>
          <w:sz w:val="28"/>
          <w:szCs w:val="28"/>
          <w:lang w:val="kk-KZ"/>
        </w:rPr>
        <w:t xml:space="preserve">Мемлекеттік қызметті көрсету үшін құжаттарды қабылдау және </w:t>
      </w:r>
      <w:r>
        <w:rPr>
          <w:rFonts w:ascii="Times New Roman" w:eastAsia="Times New Roman" w:hAnsi="Times New Roman"/>
          <w:sz w:val="28"/>
          <w:szCs w:val="28"/>
          <w:lang w:val="kk-KZ"/>
        </w:rPr>
        <w:t xml:space="preserve">нәтижесін </w:t>
      </w:r>
      <w:r w:rsidRPr="00620981">
        <w:rPr>
          <w:rFonts w:ascii="Times New Roman" w:eastAsia="Times New Roman" w:hAnsi="Times New Roman"/>
          <w:sz w:val="28"/>
          <w:szCs w:val="28"/>
          <w:lang w:val="kk-KZ"/>
        </w:rPr>
        <w:t>беру</w:t>
      </w:r>
      <w:r>
        <w:rPr>
          <w:rFonts w:ascii="Times New Roman" w:eastAsia="Times New Roman" w:hAnsi="Times New Roman"/>
          <w:sz w:val="28"/>
          <w:szCs w:val="28"/>
          <w:lang w:val="kk-KZ"/>
        </w:rPr>
        <w:t>:</w:t>
      </w:r>
    </w:p>
    <w:p w:rsidR="008D2069" w:rsidRDefault="008D2069" w:rsidP="008D2069">
      <w:pPr>
        <w:spacing w:after="0" w:line="240" w:lineRule="auto"/>
        <w:ind w:firstLine="709"/>
        <w:jc w:val="both"/>
        <w:rPr>
          <w:rStyle w:val="s0"/>
          <w:color w:val="000000" w:themeColor="text1"/>
          <w:kern w:val="1"/>
          <w:lang w:val="kk-KZ" w:eastAsia="ar-SA"/>
        </w:rPr>
      </w:pPr>
      <w:r>
        <w:rPr>
          <w:rFonts w:ascii="Times New Roman" w:eastAsia="Times New Roman" w:hAnsi="Times New Roman"/>
          <w:color w:val="000000" w:themeColor="text1"/>
          <w:sz w:val="28"/>
          <w:szCs w:val="28"/>
          <w:lang w:val="kk-KZ"/>
        </w:rPr>
        <w:t xml:space="preserve">1) </w:t>
      </w:r>
      <w:r w:rsidRPr="00CE697C">
        <w:rPr>
          <w:rFonts w:ascii="Times New Roman" w:eastAsia="Times New Roman" w:hAnsi="Times New Roman"/>
          <w:color w:val="000000" w:themeColor="text1"/>
          <w:sz w:val="28"/>
          <w:szCs w:val="28"/>
          <w:lang w:val="kk-KZ"/>
        </w:rPr>
        <w:t xml:space="preserve">көрсетілетін </w:t>
      </w:r>
      <w:r w:rsidRPr="00CE697C">
        <w:rPr>
          <w:rStyle w:val="s0"/>
          <w:color w:val="000000" w:themeColor="text1"/>
          <w:kern w:val="1"/>
          <w:lang w:val="kk-KZ" w:eastAsia="ar-SA"/>
        </w:rPr>
        <w:t>қызметті берушінің кеңсесі;</w:t>
      </w:r>
    </w:p>
    <w:p w:rsidR="008D2069" w:rsidRPr="00EC2692" w:rsidRDefault="008D2069" w:rsidP="008D2069">
      <w:pPr>
        <w:spacing w:after="0" w:line="240" w:lineRule="auto"/>
        <w:ind w:firstLine="709"/>
        <w:jc w:val="both"/>
        <w:rPr>
          <w:rStyle w:val="s0"/>
          <w:color w:val="000000" w:themeColor="text1"/>
          <w:kern w:val="1"/>
          <w:lang w:val="kk-KZ" w:eastAsia="ar-SA"/>
        </w:rPr>
      </w:pPr>
      <w:r w:rsidRPr="00CE697C">
        <w:rPr>
          <w:rStyle w:val="s0"/>
          <w:color w:val="000000" w:themeColor="text1"/>
          <w:kern w:val="1"/>
          <w:lang w:val="kk-KZ" w:eastAsia="ar-SA"/>
        </w:rPr>
        <w:t>2) «Азаматтарға арналған үкімет» мемлекеттік корпорациясы» коммерциялық емес акционерлік қоғамы  арқылы жүзеге асырылады.</w:t>
      </w:r>
    </w:p>
    <w:p w:rsidR="008D2069" w:rsidRDefault="008D2069" w:rsidP="008D2069">
      <w:pPr>
        <w:spacing w:after="0" w:line="240" w:lineRule="auto"/>
        <w:ind w:firstLine="709"/>
        <w:jc w:val="both"/>
        <w:rPr>
          <w:rFonts w:ascii="Times New Roman" w:hAnsi="Times New Roman" w:cs="Times New Roman"/>
          <w:sz w:val="28"/>
          <w:szCs w:val="28"/>
          <w:lang w:val="kk-KZ"/>
        </w:rPr>
      </w:pPr>
      <w:r w:rsidRPr="00EF37CC">
        <w:rPr>
          <w:rFonts w:ascii="Times New Roman" w:hAnsi="Times New Roman" w:cs="Times New Roman"/>
          <w:sz w:val="28"/>
          <w:szCs w:val="28"/>
          <w:lang w:val="kk-KZ"/>
        </w:rPr>
        <w:t>2. Мемлекеттік қызметті көрсету нысаны: қағаз жүзінде.</w:t>
      </w:r>
      <w:bookmarkStart w:id="9" w:name="z8"/>
      <w:bookmarkEnd w:id="9"/>
    </w:p>
    <w:p w:rsidR="008D2069" w:rsidRPr="008F1D0D" w:rsidRDefault="008D2069" w:rsidP="008D2069">
      <w:pPr>
        <w:spacing w:after="0" w:line="240" w:lineRule="auto"/>
        <w:ind w:firstLine="709"/>
        <w:jc w:val="both"/>
        <w:rPr>
          <w:rFonts w:ascii="Times New Roman" w:hAnsi="Times New Roman"/>
          <w:sz w:val="28"/>
          <w:szCs w:val="28"/>
          <w:lang w:val="kk-KZ"/>
        </w:rPr>
      </w:pPr>
      <w:r w:rsidRPr="00123575">
        <w:rPr>
          <w:rFonts w:ascii="Times New Roman" w:hAnsi="Times New Roman" w:cs="Times New Roman"/>
          <w:sz w:val="28"/>
          <w:szCs w:val="28"/>
          <w:lang w:val="kk-KZ"/>
        </w:rPr>
        <w:t>3. Мемлекетті</w:t>
      </w:r>
      <w:r>
        <w:rPr>
          <w:rFonts w:ascii="Times New Roman" w:hAnsi="Times New Roman" w:cs="Times New Roman"/>
          <w:sz w:val="28"/>
          <w:szCs w:val="28"/>
          <w:lang w:val="kk-KZ"/>
        </w:rPr>
        <w:t xml:space="preserve">к қызметті көрсетудің нәтижесі – </w:t>
      </w:r>
      <w:r w:rsidRPr="006D57B4">
        <w:rPr>
          <w:rFonts w:ascii="Times New Roman" w:hAnsi="Times New Roman"/>
          <w:bCs/>
          <w:sz w:val="28"/>
          <w:szCs w:val="28"/>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w:t>
      </w:r>
      <w:r>
        <w:rPr>
          <w:rFonts w:ascii="Times New Roman" w:hAnsi="Times New Roman"/>
          <w:bCs/>
          <w:sz w:val="28"/>
          <w:szCs w:val="28"/>
          <w:bdr w:val="none" w:sz="0" w:space="0" w:color="auto" w:frame="1"/>
          <w:lang w:val="kk-KZ"/>
        </w:rPr>
        <w:t>туралы еркін түрдегі қолхат</w:t>
      </w:r>
      <w:r>
        <w:rPr>
          <w:rStyle w:val="s0"/>
          <w:lang w:val="kk-KZ"/>
        </w:rPr>
        <w:t>, не</w:t>
      </w:r>
      <w:r w:rsidRPr="0012357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23575">
        <w:rPr>
          <w:rFonts w:ascii="Times New Roman" w:hAnsi="Times New Roman" w:cs="Times New Roman"/>
          <w:sz w:val="28"/>
          <w:szCs w:val="28"/>
          <w:lang w:val="kk-KZ"/>
        </w:rPr>
        <w:t>Қазақстан Республикасы Білім және ғылым министрінің 201</w:t>
      </w:r>
      <w:r>
        <w:rPr>
          <w:rFonts w:ascii="Times New Roman" w:hAnsi="Times New Roman" w:cs="Times New Roman"/>
          <w:sz w:val="28"/>
          <w:szCs w:val="28"/>
          <w:lang w:val="kk-KZ"/>
        </w:rPr>
        <w:t>8</w:t>
      </w:r>
      <w:r w:rsidRPr="00123575">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 xml:space="preserve">11 қаңтардағы </w:t>
      </w:r>
      <w:r w:rsidRPr="0012357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13 бұйрығымен </w:t>
      </w:r>
      <w:r w:rsidRPr="0012357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23575">
        <w:rPr>
          <w:rFonts w:ascii="Times New Roman" w:hAnsi="Times New Roman" w:cs="Times New Roman"/>
          <w:sz w:val="28"/>
          <w:szCs w:val="28"/>
          <w:lang w:val="kk-KZ"/>
        </w:rPr>
        <w:t>Қазақстан Республикас</w:t>
      </w:r>
      <w:r>
        <w:rPr>
          <w:rFonts w:ascii="Times New Roman" w:hAnsi="Times New Roman" w:cs="Times New Roman"/>
          <w:sz w:val="28"/>
          <w:szCs w:val="28"/>
          <w:lang w:val="kk-KZ"/>
        </w:rPr>
        <w:t xml:space="preserve">ы Білім және ғылым министрінің  кейбір бұйрықтарына өзгерістер енгізу туралы </w:t>
      </w:r>
      <w:r w:rsidRPr="00123575">
        <w:rPr>
          <w:rFonts w:ascii="Times New Roman" w:hAnsi="Times New Roman" w:cs="Times New Roman"/>
          <w:sz w:val="28"/>
          <w:szCs w:val="28"/>
          <w:lang w:val="kk-KZ"/>
        </w:rPr>
        <w:t>(Нормативтік құқықтық актілерді мемлекеттік тіркеу тізілімінде № 1</w:t>
      </w:r>
      <w:r>
        <w:rPr>
          <w:rFonts w:ascii="Times New Roman" w:hAnsi="Times New Roman" w:cs="Times New Roman"/>
          <w:sz w:val="28"/>
          <w:szCs w:val="28"/>
          <w:lang w:val="kk-KZ"/>
        </w:rPr>
        <w:t>6727</w:t>
      </w:r>
      <w:r w:rsidRPr="00123575">
        <w:rPr>
          <w:rFonts w:ascii="Times New Roman" w:hAnsi="Times New Roman" w:cs="Times New Roman"/>
          <w:sz w:val="28"/>
          <w:szCs w:val="28"/>
          <w:lang w:val="kk-KZ"/>
        </w:rPr>
        <w:t xml:space="preserve"> болып тіркелген) бекітілген </w:t>
      </w:r>
      <w:r>
        <w:rPr>
          <w:rFonts w:ascii="Times New Roman" w:hAnsi="Times New Roman" w:cs="Times New Roman"/>
          <w:sz w:val="28"/>
          <w:szCs w:val="28"/>
          <w:lang w:val="kk-KZ"/>
        </w:rPr>
        <w:t>«</w:t>
      </w:r>
      <w:r w:rsidRPr="00123575">
        <w:rPr>
          <w:rFonts w:ascii="Times New Roman" w:hAnsi="Times New Roman" w:cs="Times New Roman"/>
          <w:sz w:val="28"/>
          <w:szCs w:val="28"/>
          <w:lang w:val="kk-KZ"/>
        </w:rPr>
        <w:t xml:space="preserve">Мектепке дейінгі тәрбие мен оқыту, бастауыш, негізгі орта, жалпы орта, техникалық және кәсіптік, орта </w:t>
      </w:r>
      <w:r w:rsidRPr="00123575">
        <w:rPr>
          <w:rFonts w:ascii="Times New Roman" w:hAnsi="Times New Roman" w:cs="Times New Roman"/>
          <w:sz w:val="28"/>
          <w:szCs w:val="28"/>
          <w:lang w:val="kk-KZ"/>
        </w:rPr>
        <w:lastRenderedPageBreak/>
        <w:t>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r>
        <w:rPr>
          <w:rFonts w:ascii="Times New Roman" w:hAnsi="Times New Roman" w:cs="Times New Roman"/>
          <w:sz w:val="28"/>
          <w:szCs w:val="28"/>
          <w:lang w:val="kk-KZ"/>
        </w:rPr>
        <w:t xml:space="preserve">» </w:t>
      </w:r>
      <w:r w:rsidRPr="00123575">
        <w:rPr>
          <w:rFonts w:ascii="Times New Roman" w:hAnsi="Times New Roman" w:cs="Times New Roman"/>
          <w:sz w:val="28"/>
          <w:szCs w:val="28"/>
          <w:lang w:val="kk-KZ"/>
        </w:rPr>
        <w:t xml:space="preserve">мемлекеттік көрсетілетін қызмет </w:t>
      </w:r>
      <w:hyperlink r:id="rId18" w:anchor="z12" w:history="1">
        <w:r w:rsidRPr="00E07023">
          <w:rPr>
            <w:rStyle w:val="a9"/>
            <w:rFonts w:ascii="Times New Roman" w:hAnsi="Times New Roman"/>
            <w:color w:val="000000" w:themeColor="text1"/>
            <w:sz w:val="28"/>
            <w:szCs w:val="28"/>
            <w:u w:val="none"/>
            <w:lang w:val="kk-KZ"/>
          </w:rPr>
          <w:t>стандартының</w:t>
        </w:r>
      </w:hyperlink>
      <w:r w:rsidRPr="00E07023">
        <w:rPr>
          <w:rFonts w:ascii="Times New Roman" w:hAnsi="Times New Roman" w:cs="Times New Roman"/>
          <w:color w:val="000000" w:themeColor="text1"/>
          <w:sz w:val="28"/>
          <w:szCs w:val="28"/>
          <w:lang w:val="kk-KZ"/>
        </w:rPr>
        <w:t xml:space="preserve"> (бұдан әрі – Стандарт) </w:t>
      </w:r>
      <w:bookmarkStart w:id="10" w:name="z9"/>
      <w:bookmarkEnd w:id="10"/>
      <w:r w:rsidRPr="00E07023">
        <w:rPr>
          <w:rFonts w:ascii="Times New Roman" w:eastAsia="Times New Roman" w:hAnsi="Times New Roman" w:cs="Times New Roman"/>
          <w:color w:val="000000" w:themeColor="text1"/>
          <w:sz w:val="28"/>
          <w:szCs w:val="28"/>
          <w:lang w:val="kk-KZ" w:eastAsia="ru-RU"/>
        </w:rPr>
        <w:t xml:space="preserve">10-тармағында белгіленген негіздеме бойынша мемлекеттік </w:t>
      </w:r>
      <w:r>
        <w:rPr>
          <w:rFonts w:ascii="Times New Roman" w:eastAsia="Times New Roman" w:hAnsi="Times New Roman"/>
          <w:sz w:val="28"/>
          <w:szCs w:val="28"/>
          <w:lang w:val="kk-KZ" w:eastAsia="ru-RU"/>
        </w:rPr>
        <w:t xml:space="preserve">қызмет көрсетуден бас тарту туралы дәлелді жауап болып табылады. </w:t>
      </w:r>
      <w:r w:rsidRPr="008F1D0D">
        <w:rPr>
          <w:rStyle w:val="s0"/>
          <w:lang w:val="kk-KZ"/>
        </w:rPr>
        <w:t xml:space="preserve"> </w:t>
      </w:r>
      <w:r w:rsidRPr="008F1D0D">
        <w:rPr>
          <w:rFonts w:ascii="Times New Roman" w:hAnsi="Times New Roman"/>
          <w:sz w:val="28"/>
          <w:szCs w:val="28"/>
          <w:lang w:val="kk-KZ"/>
        </w:rPr>
        <w:t xml:space="preserve"> </w:t>
      </w:r>
      <w:r w:rsidRPr="008F1D0D">
        <w:rPr>
          <w:rStyle w:val="s0"/>
          <w:lang w:val="kk-KZ"/>
        </w:rPr>
        <w:t xml:space="preserve">  </w:t>
      </w:r>
      <w:r w:rsidRPr="008F1D0D">
        <w:rPr>
          <w:rFonts w:ascii="Times New Roman" w:hAnsi="Times New Roman"/>
          <w:sz w:val="28"/>
          <w:szCs w:val="28"/>
          <w:lang w:val="kk-KZ"/>
        </w:rPr>
        <w:t xml:space="preserve"> </w:t>
      </w:r>
      <w:r w:rsidRPr="008F1D0D">
        <w:rPr>
          <w:rStyle w:val="s0"/>
          <w:u w:val="single"/>
          <w:lang w:val="kk-KZ"/>
        </w:rPr>
        <w:t xml:space="preserve"> </w:t>
      </w:r>
      <w:r w:rsidRPr="008F1D0D">
        <w:rPr>
          <w:rFonts w:ascii="Times New Roman" w:hAnsi="Times New Roman"/>
          <w:sz w:val="28"/>
          <w:szCs w:val="28"/>
          <w:u w:val="single"/>
          <w:lang w:val="kk-KZ"/>
        </w:rPr>
        <w:t xml:space="preserve"> </w:t>
      </w:r>
    </w:p>
    <w:p w:rsidR="008D2069" w:rsidRDefault="008D2069" w:rsidP="008D2069">
      <w:pPr>
        <w:spacing w:after="0" w:line="240" w:lineRule="auto"/>
        <w:ind w:firstLine="708"/>
        <w:jc w:val="both"/>
        <w:rPr>
          <w:rFonts w:ascii="Times New Roman" w:hAnsi="Times New Roman" w:cs="Times New Roman"/>
          <w:sz w:val="28"/>
          <w:szCs w:val="28"/>
          <w:lang w:val="kk-KZ"/>
        </w:rPr>
      </w:pPr>
      <w:r w:rsidRPr="00917052">
        <w:rPr>
          <w:rFonts w:ascii="Times New Roman" w:hAnsi="Times New Roman" w:cs="Times New Roman"/>
          <w:sz w:val="28"/>
          <w:szCs w:val="28"/>
          <w:lang w:val="kk-KZ"/>
        </w:rPr>
        <w:t>Мемлекеттік қызмет көрсету нәтижесін ұсыну нысаны: қағаз жүзінде.</w:t>
      </w: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pStyle w:val="3"/>
        <w:spacing w:before="0" w:after="0"/>
        <w:jc w:val="center"/>
        <w:rPr>
          <w:rFonts w:ascii="Times New Roman" w:hAnsi="Times New Roman"/>
          <w:sz w:val="28"/>
          <w:szCs w:val="28"/>
          <w:lang w:val="kk-KZ"/>
        </w:rPr>
      </w:pPr>
      <w:r w:rsidRPr="00123575">
        <w:rPr>
          <w:rFonts w:ascii="Times New Roman" w:hAnsi="Times New Roman"/>
          <w:sz w:val="28"/>
          <w:szCs w:val="28"/>
          <w:lang w:val="kk-KZ"/>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8D2069" w:rsidRPr="00917052"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pStyle w:val="a3"/>
        <w:spacing w:before="0" w:beforeAutospacing="0" w:after="0" w:afterAutospacing="0"/>
        <w:ind w:firstLine="709"/>
        <w:jc w:val="both"/>
        <w:rPr>
          <w:color w:val="000000"/>
          <w:sz w:val="28"/>
          <w:szCs w:val="28"/>
          <w:lang w:val="kk-KZ"/>
        </w:rPr>
      </w:pPr>
      <w:r w:rsidRPr="008E4C6C">
        <w:rPr>
          <w:sz w:val="28"/>
          <w:szCs w:val="28"/>
          <w:lang w:val="kk-KZ"/>
        </w:rPr>
        <w:t>4.</w:t>
      </w:r>
      <w:r>
        <w:rPr>
          <w:sz w:val="28"/>
          <w:szCs w:val="28"/>
          <w:lang w:val="kk-KZ"/>
        </w:rPr>
        <w:t xml:space="preserve"> </w:t>
      </w:r>
      <w:r w:rsidRPr="001A1694">
        <w:rPr>
          <w:color w:val="000000"/>
          <w:sz w:val="28"/>
          <w:szCs w:val="28"/>
          <w:lang w:val="kk-KZ"/>
        </w:rPr>
        <w:t>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 тармағында көрсетілген өтінішті және өзге де құжаттарды алуы болып табылады.</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5. Мемлекеттік қызметті көрсету процесінің құрамына кіретін әрбір рәсімнің (іс-қимылдың) мазмұны, оның орындалу ұзақтығы:</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t>1) Білім бөлімі (бұдан әрі – бөлім) кеңсе қызметкерінің</w:t>
      </w:r>
      <w:r w:rsidRPr="008E4C6C">
        <w:rPr>
          <w:sz w:val="28"/>
          <w:szCs w:val="28"/>
          <w:lang w:val="kk-KZ"/>
        </w:rPr>
        <w:t xml:space="preserve"> құжаттарды қабылдау</w:t>
      </w:r>
      <w:r>
        <w:rPr>
          <w:sz w:val="28"/>
          <w:szCs w:val="28"/>
          <w:lang w:val="kk-KZ"/>
        </w:rPr>
        <w:t>ы</w:t>
      </w:r>
      <w:r w:rsidRPr="008E4C6C">
        <w:rPr>
          <w:sz w:val="28"/>
          <w:szCs w:val="28"/>
          <w:lang w:val="kk-KZ"/>
        </w:rPr>
        <w:t xml:space="preserve"> және тіркеу</w:t>
      </w:r>
      <w:r>
        <w:rPr>
          <w:sz w:val="28"/>
          <w:szCs w:val="28"/>
          <w:lang w:val="kk-KZ"/>
        </w:rPr>
        <w:t>і</w:t>
      </w:r>
      <w:r w:rsidRPr="008E4C6C">
        <w:rPr>
          <w:sz w:val="28"/>
          <w:szCs w:val="28"/>
          <w:lang w:val="kk-KZ"/>
        </w:rPr>
        <w:t xml:space="preserve"> – 20 </w:t>
      </w:r>
      <w:r>
        <w:rPr>
          <w:sz w:val="28"/>
          <w:szCs w:val="28"/>
          <w:lang w:val="kk-KZ"/>
        </w:rPr>
        <w:t xml:space="preserve">(жиырма) </w:t>
      </w:r>
      <w:r w:rsidRPr="008E4C6C">
        <w:rPr>
          <w:sz w:val="28"/>
          <w:szCs w:val="28"/>
          <w:lang w:val="kk-KZ"/>
        </w:rPr>
        <w:t>минут;</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t>2) бөлімінің әдіскері құжаттарды Басқармаға жолдайды –  1 (бір) жұмыс</w:t>
      </w:r>
      <w:r w:rsidRPr="008E4C6C">
        <w:rPr>
          <w:sz w:val="28"/>
          <w:szCs w:val="28"/>
          <w:lang w:val="kk-KZ"/>
        </w:rPr>
        <w:t xml:space="preserve"> күн</w:t>
      </w:r>
      <w:r>
        <w:rPr>
          <w:sz w:val="28"/>
          <w:szCs w:val="28"/>
          <w:lang w:val="kk-KZ"/>
        </w:rPr>
        <w:t>і</w:t>
      </w:r>
      <w:r w:rsidRPr="008E4C6C">
        <w:rPr>
          <w:sz w:val="28"/>
          <w:szCs w:val="28"/>
          <w:lang w:val="kk-KZ"/>
        </w:rPr>
        <w:t>;</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xml:space="preserve">3) </w:t>
      </w:r>
      <w:r>
        <w:rPr>
          <w:sz w:val="28"/>
          <w:szCs w:val="28"/>
          <w:lang w:val="kk-KZ"/>
        </w:rPr>
        <w:t>Басқарма</w:t>
      </w:r>
      <w:r w:rsidRPr="008E4C6C">
        <w:rPr>
          <w:sz w:val="28"/>
          <w:szCs w:val="28"/>
          <w:lang w:val="kk-KZ"/>
        </w:rPr>
        <w:t xml:space="preserve"> </w:t>
      </w:r>
      <w:r>
        <w:rPr>
          <w:bCs/>
          <w:sz w:val="28"/>
          <w:szCs w:val="28"/>
          <w:bdr w:val="none" w:sz="0" w:space="0" w:color="auto" w:frame="1"/>
          <w:lang w:val="kk-KZ"/>
        </w:rPr>
        <w:t>өтініштерді қабылдағаны</w:t>
      </w:r>
      <w:r w:rsidRPr="006D57B4">
        <w:rPr>
          <w:bCs/>
          <w:sz w:val="28"/>
          <w:szCs w:val="28"/>
          <w:bdr w:val="none" w:sz="0" w:space="0" w:color="auto" w:frame="1"/>
          <w:lang w:val="kk-KZ"/>
        </w:rPr>
        <w:t xml:space="preserve"> </w:t>
      </w:r>
      <w:r>
        <w:rPr>
          <w:bCs/>
          <w:sz w:val="28"/>
          <w:szCs w:val="28"/>
          <w:bdr w:val="none" w:sz="0" w:space="0" w:color="auto" w:frame="1"/>
          <w:lang w:val="kk-KZ"/>
        </w:rPr>
        <w:t>туралы еркін түрдегі қолхатты береді</w:t>
      </w:r>
      <w:r w:rsidRPr="008E4C6C">
        <w:rPr>
          <w:sz w:val="28"/>
          <w:szCs w:val="28"/>
          <w:lang w:val="kk-KZ"/>
        </w:rPr>
        <w:t xml:space="preserve"> –</w:t>
      </w:r>
      <w:r>
        <w:rPr>
          <w:sz w:val="28"/>
          <w:szCs w:val="28"/>
          <w:lang w:val="kk-KZ"/>
        </w:rPr>
        <w:t xml:space="preserve"> 3 (үш) жұмыс</w:t>
      </w:r>
      <w:r w:rsidRPr="008E4C6C">
        <w:rPr>
          <w:sz w:val="28"/>
          <w:szCs w:val="28"/>
          <w:lang w:val="kk-KZ"/>
        </w:rPr>
        <w:t xml:space="preserve"> күн</w:t>
      </w:r>
      <w:r>
        <w:rPr>
          <w:sz w:val="28"/>
          <w:szCs w:val="28"/>
          <w:lang w:val="kk-KZ"/>
        </w:rPr>
        <w:t>і.</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6. Келесі рәсімді (іс-қимылдарды) орындауды бастау үшін негіз болатын мемлекеттік қызметті көрсету бойынша рәсімдердің (іс-қимылдардың) нәтижесі:</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1) құжаттар топтамасының қабылданған күні мен уақыты көрсетіле отырып, бөлімнің көрсетілетін қызметті берушінің кеңсесінде тіркелгені туралы өтініштің көшірмесіне белгі қою.</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xml:space="preserve">2) </w:t>
      </w:r>
      <w:r>
        <w:rPr>
          <w:sz w:val="28"/>
          <w:szCs w:val="28"/>
          <w:lang w:val="kk-KZ"/>
        </w:rPr>
        <w:t>қ</w:t>
      </w:r>
      <w:r w:rsidRPr="008E4C6C">
        <w:rPr>
          <w:sz w:val="28"/>
          <w:szCs w:val="28"/>
          <w:lang w:val="kk-KZ"/>
        </w:rPr>
        <w:t xml:space="preserve">ұжаттар топтамасын </w:t>
      </w:r>
      <w:r>
        <w:rPr>
          <w:sz w:val="28"/>
          <w:szCs w:val="28"/>
          <w:lang w:val="kk-KZ"/>
        </w:rPr>
        <w:t>басқарманың қарауына жолдауы</w:t>
      </w:r>
      <w:r w:rsidRPr="008E4C6C">
        <w:rPr>
          <w:sz w:val="28"/>
          <w:szCs w:val="28"/>
          <w:lang w:val="kk-KZ"/>
        </w:rPr>
        <w:t>;</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 xml:space="preserve">3) </w:t>
      </w:r>
      <w:r>
        <w:rPr>
          <w:sz w:val="28"/>
          <w:szCs w:val="28"/>
          <w:lang w:val="kk-KZ"/>
        </w:rPr>
        <w:t>қолхаттың берілуі.</w:t>
      </w:r>
    </w:p>
    <w:p w:rsidR="008D2069" w:rsidRDefault="008D2069" w:rsidP="008D2069">
      <w:pPr>
        <w:pStyle w:val="a3"/>
        <w:spacing w:before="0" w:beforeAutospacing="0" w:after="0" w:afterAutospacing="0"/>
        <w:ind w:firstLine="709"/>
        <w:jc w:val="both"/>
        <w:rPr>
          <w:sz w:val="28"/>
          <w:szCs w:val="28"/>
          <w:lang w:val="kk-KZ"/>
        </w:rPr>
      </w:pPr>
    </w:p>
    <w:p w:rsidR="008D2069" w:rsidRPr="00864D0A" w:rsidRDefault="008D2069" w:rsidP="008D2069">
      <w:pPr>
        <w:pStyle w:val="a3"/>
        <w:spacing w:before="0" w:beforeAutospacing="0" w:after="0" w:afterAutospacing="0"/>
        <w:ind w:firstLine="709"/>
        <w:jc w:val="both"/>
        <w:rPr>
          <w:sz w:val="28"/>
          <w:szCs w:val="28"/>
          <w:lang w:val="kk-KZ"/>
        </w:rPr>
      </w:pPr>
    </w:p>
    <w:p w:rsidR="008D2069" w:rsidRDefault="008D2069" w:rsidP="008D2069">
      <w:pPr>
        <w:pStyle w:val="3"/>
        <w:spacing w:before="0" w:after="0"/>
        <w:jc w:val="center"/>
        <w:rPr>
          <w:rFonts w:ascii="Times New Roman" w:hAnsi="Times New Roman"/>
          <w:sz w:val="28"/>
          <w:szCs w:val="28"/>
          <w:lang w:val="kk-KZ"/>
        </w:rPr>
      </w:pPr>
      <w:r w:rsidRPr="008E4C6C">
        <w:rPr>
          <w:rFonts w:ascii="Times New Roman" w:hAnsi="Times New Roman"/>
          <w:sz w:val="28"/>
          <w:szCs w:val="28"/>
          <w:lang w:val="kk-KZ"/>
        </w:rPr>
        <w:t>3. Мемлекеттік қызмет көрсету процесінде көрсетілетін қызметті берушінің құрылымдық бөлімшелерінің (қызметшілерінің) өзара іс-қимылы тәртібін сипаттау</w:t>
      </w:r>
    </w:p>
    <w:p w:rsidR="008D2069" w:rsidRPr="00207951" w:rsidRDefault="008D2069" w:rsidP="008D2069">
      <w:pPr>
        <w:rPr>
          <w:lang w:val="kk-KZ"/>
        </w:rPr>
      </w:pP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7. Мемлекеттік қызмет көрсету процесіне қатысатын көрсетілетін қызметті берушілердің, құрылымдық бөлімшелерінің (қызметкерлерінің) тізбесі:</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lastRenderedPageBreak/>
        <w:t>1) Бөлім кеңсесінің қызметкері;</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t>2</w:t>
      </w:r>
      <w:r w:rsidRPr="008E4C6C">
        <w:rPr>
          <w:sz w:val="28"/>
          <w:szCs w:val="28"/>
          <w:lang w:val="kk-KZ"/>
        </w:rPr>
        <w:t xml:space="preserve">) </w:t>
      </w:r>
      <w:r>
        <w:rPr>
          <w:sz w:val="28"/>
          <w:szCs w:val="28"/>
          <w:lang w:val="kk-KZ"/>
        </w:rPr>
        <w:t>Білім б</w:t>
      </w:r>
      <w:r w:rsidRPr="008E4C6C">
        <w:rPr>
          <w:sz w:val="28"/>
          <w:szCs w:val="28"/>
          <w:lang w:val="kk-KZ"/>
        </w:rPr>
        <w:t>өлім</w:t>
      </w:r>
      <w:r>
        <w:rPr>
          <w:sz w:val="28"/>
          <w:szCs w:val="28"/>
          <w:lang w:val="kk-KZ"/>
        </w:rPr>
        <w:t>інің</w:t>
      </w:r>
      <w:r w:rsidRPr="008E4C6C">
        <w:rPr>
          <w:sz w:val="28"/>
          <w:szCs w:val="28"/>
          <w:lang w:val="kk-KZ"/>
        </w:rPr>
        <w:t xml:space="preserve"> </w:t>
      </w:r>
      <w:r>
        <w:rPr>
          <w:sz w:val="28"/>
          <w:szCs w:val="28"/>
          <w:lang w:val="kk-KZ"/>
        </w:rPr>
        <w:t>әдіскері</w:t>
      </w:r>
      <w:r w:rsidRPr="008E4C6C">
        <w:rPr>
          <w:sz w:val="28"/>
          <w:szCs w:val="28"/>
          <w:lang w:val="kk-KZ"/>
        </w:rPr>
        <w:t>;</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t>3</w:t>
      </w:r>
      <w:r w:rsidRPr="008E4C6C">
        <w:rPr>
          <w:sz w:val="28"/>
          <w:szCs w:val="28"/>
          <w:lang w:val="kk-KZ"/>
        </w:rPr>
        <w:t xml:space="preserve">) </w:t>
      </w:r>
      <w:r>
        <w:rPr>
          <w:sz w:val="28"/>
          <w:szCs w:val="28"/>
          <w:lang w:val="kk-KZ"/>
        </w:rPr>
        <w:t>Білім басқармасының қызметкері.</w:t>
      </w:r>
    </w:p>
    <w:p w:rsidR="008D2069" w:rsidRDefault="008D2069" w:rsidP="008D2069">
      <w:pPr>
        <w:pStyle w:val="a3"/>
        <w:spacing w:before="0" w:beforeAutospacing="0" w:after="0" w:afterAutospacing="0"/>
        <w:ind w:firstLine="709"/>
        <w:jc w:val="both"/>
        <w:rPr>
          <w:sz w:val="28"/>
          <w:szCs w:val="28"/>
          <w:lang w:val="kk-KZ"/>
        </w:rPr>
      </w:pPr>
      <w:r w:rsidRPr="008E4C6C">
        <w:rPr>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t>1) Кеңсе қызметкері Стандарттың</w:t>
      </w:r>
      <w:r w:rsidRPr="00AA24A4">
        <w:rPr>
          <w:color w:val="000000" w:themeColor="text1"/>
          <w:sz w:val="28"/>
          <w:szCs w:val="28"/>
          <w:lang w:val="kk-KZ"/>
        </w:rPr>
        <w:t xml:space="preserve">  </w:t>
      </w:r>
      <w:hyperlink r:id="rId19" w:anchor="z48" w:history="1">
        <w:r w:rsidRPr="005B26C2">
          <w:rPr>
            <w:rStyle w:val="a9"/>
            <w:color w:val="000000" w:themeColor="text1"/>
            <w:sz w:val="28"/>
            <w:szCs w:val="28"/>
            <w:u w:val="none"/>
            <w:lang w:val="kk-KZ"/>
          </w:rPr>
          <w:t>9-тармағына</w:t>
        </w:r>
      </w:hyperlink>
      <w:r w:rsidRPr="005B26C2">
        <w:rPr>
          <w:sz w:val="28"/>
          <w:szCs w:val="28"/>
          <w:lang w:val="kk-KZ"/>
        </w:rPr>
        <w:t xml:space="preserve"> </w:t>
      </w:r>
      <w:r w:rsidRPr="008E4C6C">
        <w:rPr>
          <w:sz w:val="28"/>
          <w:szCs w:val="28"/>
          <w:lang w:val="kk-KZ"/>
        </w:rPr>
        <w:t>сәйке</w:t>
      </w:r>
      <w:r>
        <w:rPr>
          <w:sz w:val="28"/>
          <w:szCs w:val="28"/>
          <w:lang w:val="kk-KZ"/>
        </w:rPr>
        <w:t xml:space="preserve">с қажетті құжаттарды қабылдайды – </w:t>
      </w:r>
      <w:r w:rsidRPr="008E4C6C">
        <w:rPr>
          <w:sz w:val="28"/>
          <w:szCs w:val="28"/>
          <w:lang w:val="kk-KZ"/>
        </w:rPr>
        <w:t xml:space="preserve">20 </w:t>
      </w:r>
      <w:r>
        <w:rPr>
          <w:sz w:val="28"/>
          <w:szCs w:val="28"/>
          <w:lang w:val="kk-KZ"/>
        </w:rPr>
        <w:t>(жиырма) минут;</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t>2) білім бөлімінің әдіскері құжаттарды Басқармаға жолдайды –  1 (бір) жұмыс</w:t>
      </w:r>
      <w:r w:rsidRPr="008E4C6C">
        <w:rPr>
          <w:sz w:val="28"/>
          <w:szCs w:val="28"/>
          <w:lang w:val="kk-KZ"/>
        </w:rPr>
        <w:t xml:space="preserve"> күн</w:t>
      </w:r>
      <w:r>
        <w:rPr>
          <w:sz w:val="28"/>
          <w:szCs w:val="28"/>
          <w:lang w:val="kk-KZ"/>
        </w:rPr>
        <w:t>і</w:t>
      </w:r>
      <w:r w:rsidRPr="008E4C6C">
        <w:rPr>
          <w:sz w:val="28"/>
          <w:szCs w:val="28"/>
          <w:lang w:val="kk-KZ"/>
        </w:rPr>
        <w:t>;</w:t>
      </w:r>
    </w:p>
    <w:p w:rsidR="008D2069" w:rsidRDefault="008D2069" w:rsidP="008D2069">
      <w:pPr>
        <w:pStyle w:val="a3"/>
        <w:spacing w:before="0" w:beforeAutospacing="0" w:after="0" w:afterAutospacing="0"/>
        <w:ind w:firstLine="709"/>
        <w:jc w:val="both"/>
        <w:rPr>
          <w:sz w:val="28"/>
          <w:szCs w:val="28"/>
          <w:lang w:val="kk-KZ"/>
        </w:rPr>
      </w:pPr>
      <w:r>
        <w:rPr>
          <w:sz w:val="28"/>
          <w:szCs w:val="28"/>
          <w:lang w:val="kk-KZ"/>
        </w:rPr>
        <w:t xml:space="preserve">3) Басқарма қызметкері </w:t>
      </w:r>
      <w:r w:rsidRPr="008E4C6C">
        <w:rPr>
          <w:sz w:val="28"/>
          <w:szCs w:val="28"/>
          <w:lang w:val="kk-KZ"/>
        </w:rPr>
        <w:t>–</w:t>
      </w:r>
      <w:r>
        <w:rPr>
          <w:sz w:val="28"/>
          <w:szCs w:val="28"/>
          <w:lang w:val="kk-KZ"/>
        </w:rPr>
        <w:t xml:space="preserve">құжаттарды қарап, </w:t>
      </w:r>
      <w:r>
        <w:rPr>
          <w:bCs/>
          <w:sz w:val="28"/>
          <w:szCs w:val="28"/>
          <w:bdr w:val="none" w:sz="0" w:space="0" w:color="auto" w:frame="1"/>
          <w:lang w:val="kk-KZ"/>
        </w:rPr>
        <w:t>өтініштерді қабылдағаны</w:t>
      </w:r>
      <w:r w:rsidRPr="006D57B4">
        <w:rPr>
          <w:bCs/>
          <w:sz w:val="28"/>
          <w:szCs w:val="28"/>
          <w:bdr w:val="none" w:sz="0" w:space="0" w:color="auto" w:frame="1"/>
          <w:lang w:val="kk-KZ"/>
        </w:rPr>
        <w:t xml:space="preserve"> </w:t>
      </w:r>
      <w:r>
        <w:rPr>
          <w:bCs/>
          <w:sz w:val="28"/>
          <w:szCs w:val="28"/>
          <w:bdr w:val="none" w:sz="0" w:space="0" w:color="auto" w:frame="1"/>
          <w:lang w:val="kk-KZ"/>
        </w:rPr>
        <w:t>туралы еркін түрдегі қолхатты береді</w:t>
      </w:r>
      <w:r w:rsidRPr="008E4C6C">
        <w:rPr>
          <w:sz w:val="28"/>
          <w:szCs w:val="28"/>
          <w:lang w:val="kk-KZ"/>
        </w:rPr>
        <w:t xml:space="preserve"> –</w:t>
      </w:r>
      <w:r>
        <w:rPr>
          <w:sz w:val="28"/>
          <w:szCs w:val="28"/>
          <w:lang w:val="kk-KZ"/>
        </w:rPr>
        <w:t xml:space="preserve"> 3 (жұмыс)</w:t>
      </w:r>
      <w:r w:rsidRPr="008E4C6C">
        <w:rPr>
          <w:sz w:val="28"/>
          <w:szCs w:val="28"/>
          <w:lang w:val="kk-KZ"/>
        </w:rPr>
        <w:t xml:space="preserve"> күн</w:t>
      </w:r>
      <w:r>
        <w:rPr>
          <w:sz w:val="28"/>
          <w:szCs w:val="28"/>
          <w:lang w:val="kk-KZ"/>
        </w:rPr>
        <w:t>і.</w:t>
      </w:r>
    </w:p>
    <w:p w:rsidR="008D2069" w:rsidRDefault="008D2069" w:rsidP="008D2069">
      <w:pPr>
        <w:spacing w:after="0" w:line="240" w:lineRule="auto"/>
        <w:ind w:firstLine="709"/>
        <w:jc w:val="both"/>
        <w:rPr>
          <w:rFonts w:ascii="Times New Roman" w:hAnsi="Times New Roman" w:cs="Times New Roman"/>
          <w:sz w:val="28"/>
          <w:szCs w:val="28"/>
          <w:lang w:val="kk-KZ"/>
        </w:rPr>
      </w:pPr>
    </w:p>
    <w:p w:rsidR="008D2069" w:rsidRPr="007A23DF" w:rsidRDefault="008D2069" w:rsidP="008D2069">
      <w:pPr>
        <w:spacing w:after="0" w:line="240" w:lineRule="auto"/>
        <w:ind w:firstLine="709"/>
        <w:jc w:val="both"/>
        <w:rPr>
          <w:rFonts w:ascii="Times New Roman" w:hAnsi="Times New Roman" w:cs="Times New Roman"/>
          <w:sz w:val="28"/>
          <w:szCs w:val="28"/>
          <w:lang w:val="kk-KZ"/>
        </w:rPr>
      </w:pPr>
    </w:p>
    <w:p w:rsidR="008D2069" w:rsidRPr="00030AEA" w:rsidRDefault="008D2069" w:rsidP="008D2069">
      <w:pPr>
        <w:spacing w:after="0" w:line="240" w:lineRule="auto"/>
        <w:jc w:val="center"/>
        <w:rPr>
          <w:b/>
          <w:lang w:val="kk-KZ"/>
        </w:rPr>
      </w:pPr>
      <w:r>
        <w:rPr>
          <w:rFonts w:ascii="Times New Roman" w:hAnsi="Times New Roman" w:cs="Times New Roman"/>
          <w:b/>
          <w:sz w:val="28"/>
          <w:szCs w:val="28"/>
          <w:lang w:val="kk-KZ"/>
        </w:rPr>
        <w:t xml:space="preserve">4. </w:t>
      </w:r>
      <w:r w:rsidRPr="00030AEA">
        <w:rPr>
          <w:rFonts w:ascii="Times New Roman" w:hAnsi="Times New Roman" w:cs="Times New Roman"/>
          <w:b/>
          <w:sz w:val="28"/>
          <w:szCs w:val="28"/>
          <w:lang w:val="kk-KZ"/>
        </w:rPr>
        <w:t>«Азаматтарға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8D2069" w:rsidRPr="00030AEA" w:rsidRDefault="008D2069" w:rsidP="008D2069">
      <w:pPr>
        <w:spacing w:after="0" w:line="240" w:lineRule="auto"/>
        <w:jc w:val="center"/>
        <w:rPr>
          <w:rFonts w:ascii="Times New Roman" w:hAnsi="Times New Roman" w:cs="Times New Roman"/>
          <w:sz w:val="28"/>
          <w:szCs w:val="28"/>
          <w:lang w:val="kk-KZ"/>
        </w:rPr>
      </w:pPr>
    </w:p>
    <w:p w:rsidR="008D2069" w:rsidRPr="007A23DF" w:rsidRDefault="008D2069" w:rsidP="008D20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Pr="007A23DF">
        <w:rPr>
          <w:rFonts w:ascii="Times New Roman" w:hAnsi="Times New Roman" w:cs="Times New Roman"/>
          <w:sz w:val="28"/>
          <w:szCs w:val="28"/>
          <w:lang w:val="kk-KZ"/>
        </w:rPr>
        <w:t xml:space="preserve">.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  </w:t>
      </w:r>
    </w:p>
    <w:p w:rsidR="008D2069" w:rsidRPr="007A23DF" w:rsidRDefault="008D2069" w:rsidP="008D20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Pr="007A23DF">
        <w:rPr>
          <w:rFonts w:ascii="Times New Roman" w:hAnsi="Times New Roman" w:cs="Times New Roman"/>
          <w:sz w:val="28"/>
          <w:szCs w:val="28"/>
          <w:lang w:val="kk-KZ"/>
        </w:rPr>
        <w:t>. Мемлекеттік қызмет көрсетудің нәтижесін Мемлекеттік корпорация арқылы алу процесінің сипаттамасы, оның ұзақтығы:</w:t>
      </w:r>
    </w:p>
    <w:p w:rsidR="008D2069" w:rsidRPr="007A23DF" w:rsidRDefault="008D2069" w:rsidP="008D2069">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1) Мемлекеттік корпорацияның қызмет</w:t>
      </w:r>
      <w:r>
        <w:rPr>
          <w:rFonts w:ascii="Times New Roman" w:hAnsi="Times New Roman" w:cs="Times New Roman"/>
          <w:sz w:val="28"/>
          <w:szCs w:val="28"/>
          <w:lang w:val="kk-KZ"/>
        </w:rPr>
        <w:t>кері құжаттарды қабылдап тіркейді  және қолхат береді –20</w:t>
      </w:r>
      <w:r w:rsidRPr="007A23DF">
        <w:rPr>
          <w:rFonts w:ascii="Times New Roman" w:hAnsi="Times New Roman" w:cs="Times New Roman"/>
          <w:sz w:val="28"/>
          <w:szCs w:val="28"/>
          <w:lang w:val="kk-KZ"/>
        </w:rPr>
        <w:t xml:space="preserve"> (</w:t>
      </w:r>
      <w:r>
        <w:rPr>
          <w:rFonts w:ascii="Times New Roman" w:hAnsi="Times New Roman" w:cs="Times New Roman"/>
          <w:sz w:val="28"/>
          <w:szCs w:val="28"/>
          <w:lang w:val="kk-KZ"/>
        </w:rPr>
        <w:t>жиырма</w:t>
      </w:r>
      <w:r w:rsidRPr="007A23DF">
        <w:rPr>
          <w:rFonts w:ascii="Times New Roman" w:hAnsi="Times New Roman" w:cs="Times New Roman"/>
          <w:sz w:val="28"/>
          <w:szCs w:val="28"/>
          <w:lang w:val="kk-KZ"/>
        </w:rPr>
        <w:t xml:space="preserve">) минут; </w:t>
      </w:r>
    </w:p>
    <w:p w:rsidR="008D2069" w:rsidRPr="007A23DF" w:rsidRDefault="008D2069" w:rsidP="008D2069">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Мемлекеттік корпорацияның қызметкері көрсетілетін қызметті берушіге қабылданған құжаттарды </w:t>
      </w:r>
      <w:r>
        <w:rPr>
          <w:rFonts w:ascii="Times New Roman" w:hAnsi="Times New Roman"/>
          <w:sz w:val="28"/>
          <w:szCs w:val="28"/>
          <w:lang w:val="kk-KZ"/>
        </w:rPr>
        <w:t>көрсетілетін қызметті берушінің орналасқан жері бойынша</w:t>
      </w:r>
      <w:r w:rsidRPr="007C1C6C">
        <w:rPr>
          <w:rFonts w:ascii="Times New Roman" w:hAnsi="Times New Roman"/>
          <w:sz w:val="28"/>
          <w:szCs w:val="28"/>
          <w:lang w:val="kk-KZ"/>
        </w:rPr>
        <w:t xml:space="preserve"> </w:t>
      </w:r>
      <w:r w:rsidRPr="007A23DF">
        <w:rPr>
          <w:rFonts w:ascii="Times New Roman" w:hAnsi="Times New Roman" w:cs="Times New Roman"/>
          <w:sz w:val="28"/>
          <w:szCs w:val="28"/>
          <w:lang w:val="kk-KZ"/>
        </w:rPr>
        <w:t>жолдайды</w:t>
      </w:r>
      <w:r w:rsidRPr="007C1C6C">
        <w:rPr>
          <w:rFonts w:ascii="Times New Roman" w:hAnsi="Times New Roman"/>
          <w:sz w:val="28"/>
          <w:szCs w:val="28"/>
          <w:lang w:val="kk-KZ"/>
        </w:rPr>
        <w:t xml:space="preserve"> –</w:t>
      </w:r>
      <w:r>
        <w:rPr>
          <w:rFonts w:ascii="Times New Roman" w:hAnsi="Times New Roman"/>
          <w:sz w:val="28"/>
          <w:szCs w:val="28"/>
          <w:lang w:val="kk-KZ"/>
        </w:rPr>
        <w:t xml:space="preserve"> 3 (үш) жұмыс күні, көрсетілетін қызметті берушінің орналасқан жері бойынша емес – 7 (жеті) жұмыс күні</w:t>
      </w:r>
      <w:r w:rsidRPr="007A23DF">
        <w:rPr>
          <w:rFonts w:ascii="Times New Roman" w:hAnsi="Times New Roman" w:cs="Times New Roman"/>
          <w:sz w:val="28"/>
          <w:szCs w:val="28"/>
          <w:lang w:val="kk-KZ"/>
        </w:rPr>
        <w:t xml:space="preserve">;  </w:t>
      </w:r>
    </w:p>
    <w:p w:rsidR="008D2069" w:rsidRPr="007A23DF" w:rsidRDefault="008D2069" w:rsidP="008D20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A23DF">
        <w:rPr>
          <w:rFonts w:ascii="Times New Roman" w:hAnsi="Times New Roman" w:cs="Times New Roman"/>
          <w:sz w:val="28"/>
          <w:szCs w:val="28"/>
          <w:lang w:val="kk-KZ"/>
        </w:rPr>
        <w:t>) мемлекеттік қызметті көрсету процесінде көрсетілетін қызметті берушінің құрылымдық бөлі</w:t>
      </w:r>
      <w:r>
        <w:rPr>
          <w:rFonts w:ascii="Times New Roman" w:hAnsi="Times New Roman" w:cs="Times New Roman"/>
          <w:sz w:val="28"/>
          <w:szCs w:val="28"/>
          <w:lang w:val="kk-KZ"/>
        </w:rPr>
        <w:t>мшелерінің іс-қимыл тәртібі осы</w:t>
      </w:r>
      <w:r w:rsidRPr="00D1240D">
        <w:rPr>
          <w:rFonts w:ascii="Times New Roman" w:hAnsi="Times New Roman" w:cs="Times New Roman"/>
          <w:sz w:val="28"/>
          <w:szCs w:val="28"/>
          <w:lang w:val="kk-KZ"/>
        </w:rPr>
        <w:t xml:space="preserve"> мемлекеттік</w:t>
      </w:r>
      <w:r>
        <w:rPr>
          <w:rFonts w:ascii="Times New Roman" w:hAnsi="Times New Roman" w:cs="Times New Roman"/>
          <w:sz w:val="28"/>
          <w:szCs w:val="28"/>
          <w:lang w:val="kk-KZ"/>
        </w:rPr>
        <w:t xml:space="preserve"> </w:t>
      </w:r>
      <w:r w:rsidRPr="00D1240D">
        <w:rPr>
          <w:rFonts w:ascii="Times New Roman" w:hAnsi="Times New Roman" w:cs="Times New Roman"/>
          <w:sz w:val="28"/>
          <w:szCs w:val="28"/>
          <w:lang w:val="kk-KZ"/>
        </w:rPr>
        <w:t xml:space="preserve">көрсетілетін қызмет </w:t>
      </w:r>
      <w:r w:rsidRPr="007A23DF">
        <w:rPr>
          <w:rFonts w:ascii="Times New Roman" w:hAnsi="Times New Roman" w:cs="Times New Roman"/>
          <w:sz w:val="28"/>
          <w:szCs w:val="28"/>
          <w:lang w:val="kk-KZ"/>
        </w:rPr>
        <w:t>регламент</w:t>
      </w:r>
      <w:r>
        <w:rPr>
          <w:rFonts w:ascii="Times New Roman" w:hAnsi="Times New Roman" w:cs="Times New Roman"/>
          <w:sz w:val="28"/>
          <w:szCs w:val="28"/>
          <w:lang w:val="kk-KZ"/>
        </w:rPr>
        <w:t>інің 8</w:t>
      </w:r>
      <w:r w:rsidRPr="007A23DF">
        <w:rPr>
          <w:rFonts w:ascii="Times New Roman" w:hAnsi="Times New Roman" w:cs="Times New Roman"/>
          <w:sz w:val="28"/>
          <w:szCs w:val="28"/>
          <w:lang w:val="kk-KZ"/>
        </w:rPr>
        <w:t>-та</w:t>
      </w:r>
      <w:r>
        <w:rPr>
          <w:rFonts w:ascii="Times New Roman" w:hAnsi="Times New Roman" w:cs="Times New Roman"/>
          <w:sz w:val="28"/>
          <w:szCs w:val="28"/>
          <w:lang w:val="kk-KZ"/>
        </w:rPr>
        <w:t>рмағына сәйкес жүзеге асырылады.</w:t>
      </w:r>
      <w:r w:rsidRPr="007A23DF">
        <w:rPr>
          <w:rFonts w:ascii="Times New Roman" w:hAnsi="Times New Roman" w:cs="Times New Roman"/>
          <w:sz w:val="28"/>
          <w:szCs w:val="28"/>
          <w:lang w:val="kk-KZ"/>
        </w:rPr>
        <w:t xml:space="preserve">   </w:t>
      </w:r>
    </w:p>
    <w:p w:rsidR="008D2069" w:rsidRPr="007A23DF" w:rsidRDefault="008D2069" w:rsidP="008D20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A23DF">
        <w:rPr>
          <w:rFonts w:ascii="Times New Roman" w:hAnsi="Times New Roman" w:cs="Times New Roman"/>
          <w:sz w:val="28"/>
          <w:szCs w:val="28"/>
          <w:lang w:val="kk-KZ"/>
        </w:rPr>
        <w:t>) Мемлекеттік корпорацияның қызметкері көрсетілетін қызметті берушіден мемлекеттік қ</w:t>
      </w:r>
      <w:r>
        <w:rPr>
          <w:rFonts w:ascii="Times New Roman" w:hAnsi="Times New Roman" w:cs="Times New Roman"/>
          <w:sz w:val="28"/>
          <w:szCs w:val="28"/>
          <w:lang w:val="kk-KZ"/>
        </w:rPr>
        <w:t>ызмет көрсету нәтижесін алады – 20 (жиырма</w:t>
      </w:r>
      <w:r w:rsidRPr="002B19D4">
        <w:rPr>
          <w:rFonts w:ascii="Times New Roman" w:hAnsi="Times New Roman" w:cs="Times New Roman"/>
          <w:sz w:val="28"/>
          <w:szCs w:val="28"/>
          <w:lang w:val="kk-KZ"/>
        </w:rPr>
        <w:t>) минут</w:t>
      </w:r>
      <w:r w:rsidRPr="007A23DF">
        <w:rPr>
          <w:rFonts w:ascii="Times New Roman" w:hAnsi="Times New Roman" w:cs="Times New Roman"/>
          <w:sz w:val="28"/>
          <w:szCs w:val="28"/>
          <w:lang w:val="kk-KZ"/>
        </w:rPr>
        <w:t>;</w:t>
      </w:r>
    </w:p>
    <w:p w:rsidR="008D2069" w:rsidRDefault="008D2069" w:rsidP="008D20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7A23DF">
        <w:rPr>
          <w:rFonts w:ascii="Times New Roman" w:hAnsi="Times New Roman" w:cs="Times New Roman"/>
          <w:sz w:val="28"/>
          <w:szCs w:val="28"/>
          <w:lang w:val="kk-KZ"/>
        </w:rPr>
        <w:t>) Мемлекеттік корпорацияның қызметкері көрсетілетін қызмет нәтижесін көрсетіл</w:t>
      </w:r>
      <w:r>
        <w:rPr>
          <w:rFonts w:ascii="Times New Roman" w:hAnsi="Times New Roman" w:cs="Times New Roman"/>
          <w:sz w:val="28"/>
          <w:szCs w:val="28"/>
          <w:lang w:val="kk-KZ"/>
        </w:rPr>
        <w:t>етін қызметті алушыға береді - 10 (он</w:t>
      </w:r>
      <w:r w:rsidRPr="007A23DF">
        <w:rPr>
          <w:rFonts w:ascii="Times New Roman" w:hAnsi="Times New Roman" w:cs="Times New Roman"/>
          <w:sz w:val="28"/>
          <w:szCs w:val="28"/>
          <w:lang w:val="kk-KZ"/>
        </w:rPr>
        <w:t xml:space="preserve">) минут.  </w:t>
      </w:r>
    </w:p>
    <w:p w:rsidR="008D2069" w:rsidRPr="005C0954" w:rsidRDefault="008D2069" w:rsidP="008D206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Pr="006F34CE">
        <w:rPr>
          <w:rFonts w:ascii="Times New Roman" w:hAnsi="Times New Roman" w:cs="Times New Roman"/>
          <w:sz w:val="28"/>
          <w:szCs w:val="28"/>
          <w:lang w:val="kk-KZ"/>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w:t>
      </w:r>
      <w:r>
        <w:rPr>
          <w:rFonts w:ascii="Times New Roman" w:hAnsi="Times New Roman" w:cs="Times New Roman"/>
          <w:sz w:val="28"/>
          <w:szCs w:val="28"/>
          <w:lang w:val="kk-KZ"/>
        </w:rPr>
        <w:t>«</w:t>
      </w:r>
      <w:r w:rsidRPr="006F34CE">
        <w:rPr>
          <w:rFonts w:ascii="Times New Roman" w:hAnsi="Times New Roman" w:cs="Times New Roman"/>
          <w:sz w:val="28"/>
          <w:szCs w:val="28"/>
          <w:lang w:val="kk-KZ"/>
        </w:rPr>
        <w:t>Азаматтарға арналған үкімет</w:t>
      </w:r>
      <w:r>
        <w:rPr>
          <w:rFonts w:ascii="Times New Roman" w:hAnsi="Times New Roman" w:cs="Times New Roman"/>
          <w:sz w:val="28"/>
          <w:szCs w:val="28"/>
          <w:lang w:val="kk-KZ"/>
        </w:rPr>
        <w:t>»</w:t>
      </w:r>
      <w:r w:rsidRPr="006F34CE">
        <w:rPr>
          <w:rFonts w:ascii="Times New Roman" w:hAnsi="Times New Roman" w:cs="Times New Roman"/>
          <w:sz w:val="28"/>
          <w:szCs w:val="28"/>
          <w:lang w:val="kk-KZ"/>
        </w:rPr>
        <w:t xml:space="preserve"> мемлекеттік корпорациясымен өзара іс-қимыл тәртібінің және мемлекеттік қызмет көрсету процесінде ақпараттық жүйелерді </w:t>
      </w:r>
      <w:r w:rsidRPr="006F34CE">
        <w:rPr>
          <w:rFonts w:ascii="Times New Roman" w:hAnsi="Times New Roman" w:cs="Times New Roman"/>
          <w:sz w:val="28"/>
          <w:szCs w:val="28"/>
          <w:lang w:val="kk-KZ"/>
        </w:rPr>
        <w:lastRenderedPageBreak/>
        <w:t>қолдану тәртібінің сипаттамасы ос</w:t>
      </w:r>
      <w:r w:rsidRPr="008D2069">
        <w:rPr>
          <w:rFonts w:ascii="Times New Roman" w:hAnsi="Times New Roman" w:cs="Times New Roman"/>
          <w:sz w:val="28"/>
          <w:szCs w:val="28"/>
          <w:lang w:val="kk-KZ"/>
        </w:rPr>
        <w:t>ы</w:t>
      </w:r>
      <w:r w:rsidRPr="008D2069">
        <w:rPr>
          <w:rFonts w:ascii="Times New Roman" w:hAnsi="Times New Roman" w:cs="Times New Roman"/>
          <w:color w:val="000000" w:themeColor="text1"/>
          <w:sz w:val="28"/>
          <w:szCs w:val="28"/>
          <w:lang w:val="kk-KZ"/>
        </w:rPr>
        <w:t xml:space="preserve"> </w:t>
      </w:r>
      <w:hyperlink r:id="rId20" w:anchor="z92" w:history="1">
        <w:r w:rsidRPr="008D2069">
          <w:rPr>
            <w:rStyle w:val="a9"/>
            <w:rFonts w:ascii="Times New Roman" w:hAnsi="Times New Roman"/>
            <w:color w:val="000000" w:themeColor="text1"/>
            <w:sz w:val="28"/>
            <w:szCs w:val="28"/>
            <w:u w:val="none"/>
            <w:lang w:val="kk-KZ"/>
          </w:rPr>
          <w:t>регламенттің</w:t>
        </w:r>
      </w:hyperlink>
      <w:r>
        <w:rPr>
          <w:rFonts w:ascii="Times New Roman" w:hAnsi="Times New Roman" w:cs="Times New Roman"/>
          <w:sz w:val="28"/>
          <w:szCs w:val="28"/>
          <w:lang w:val="kk-KZ"/>
        </w:rPr>
        <w:t xml:space="preserve"> қосымшасына</w:t>
      </w:r>
      <w:r w:rsidRPr="006F34CE">
        <w:rPr>
          <w:rFonts w:ascii="Times New Roman" w:hAnsi="Times New Roman" w:cs="Times New Roman"/>
          <w:sz w:val="28"/>
          <w:szCs w:val="28"/>
          <w:lang w:val="kk-KZ"/>
        </w:rPr>
        <w:t xml:space="preserve"> сәйкес мемлекеттік қызмет көрсетудің бизнес-процестерінің анықтамалығында </w:t>
      </w:r>
      <w:r>
        <w:rPr>
          <w:rFonts w:ascii="Times New Roman" w:hAnsi="Times New Roman" w:cs="Times New Roman"/>
          <w:sz w:val="28"/>
          <w:szCs w:val="28"/>
          <w:lang w:val="kk-KZ"/>
        </w:rPr>
        <w:t>көрсетіледі</w:t>
      </w:r>
      <w:r w:rsidRPr="005C0954">
        <w:rPr>
          <w:rFonts w:ascii="Times New Roman" w:hAnsi="Times New Roman" w:cs="Times New Roman"/>
          <w:sz w:val="28"/>
          <w:szCs w:val="28"/>
          <w:lang w:val="kk-KZ"/>
        </w:rPr>
        <w:t>. Мемлекеттік қызмет көрсетудің бизнес-процестерінің анықтамалығы порталда, көрсетілетін қызметті берушінің интернет-ресурсында орналастырылады.</w:t>
      </w:r>
    </w:p>
    <w:p w:rsidR="008D2069" w:rsidRDefault="008D2069" w:rsidP="008D2069">
      <w:pPr>
        <w:spacing w:after="0" w:line="240" w:lineRule="auto"/>
        <w:ind w:firstLine="708"/>
        <w:jc w:val="both"/>
        <w:rPr>
          <w:rFonts w:ascii="Times New Roman" w:hAnsi="Times New Roman" w:cs="Times New Roman"/>
          <w:sz w:val="28"/>
          <w:szCs w:val="28"/>
          <w:lang w:val="kk-KZ"/>
        </w:rPr>
      </w:pPr>
    </w:p>
    <w:p w:rsidR="008D2069" w:rsidRDefault="008D2069" w:rsidP="008D2069">
      <w:pPr>
        <w:jc w:val="both"/>
        <w:rPr>
          <w:rFonts w:ascii="Times New Roman" w:hAnsi="Times New Roman" w:cs="Times New Roman"/>
          <w:sz w:val="28"/>
          <w:szCs w:val="28"/>
          <w:lang w:val="kk-KZ"/>
        </w:rPr>
      </w:pPr>
    </w:p>
    <w:p w:rsidR="008D2069" w:rsidRDefault="008D2069" w:rsidP="008D2069">
      <w:pPr>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rPr>
      </w:pPr>
    </w:p>
    <w:p w:rsidR="008D2069" w:rsidRPr="00123575" w:rsidRDefault="008D2069" w:rsidP="008D2069">
      <w:pPr>
        <w:spacing w:after="0" w:line="240" w:lineRule="auto"/>
        <w:jc w:val="both"/>
        <w:rPr>
          <w:rFonts w:ascii="Times New Roman" w:hAnsi="Times New Roman" w:cs="Times New Roman"/>
          <w:sz w:val="28"/>
          <w:szCs w:val="28"/>
          <w:lang w:val="kk-KZ"/>
        </w:rPr>
      </w:pPr>
    </w:p>
    <w:p w:rsidR="008D2069" w:rsidRDefault="008D2069" w:rsidP="008D2069">
      <w:pPr>
        <w:spacing w:after="0" w:line="240" w:lineRule="auto"/>
        <w:jc w:val="both"/>
        <w:rPr>
          <w:rFonts w:ascii="Times New Roman" w:hAnsi="Times New Roman" w:cs="Times New Roman"/>
          <w:sz w:val="28"/>
          <w:szCs w:val="28"/>
          <w:lang w:val="kk-KZ" w:eastAsia="ru-RU"/>
        </w:rPr>
        <w:sectPr w:rsidR="008D2069" w:rsidSect="009A38E7">
          <w:pgSz w:w="11906" w:h="16838"/>
          <w:pgMar w:top="1418" w:right="849" w:bottom="1418" w:left="1418" w:header="709" w:footer="709" w:gutter="0"/>
          <w:cols w:space="708"/>
          <w:docGrid w:linePitch="360"/>
        </w:sectPr>
      </w:pPr>
    </w:p>
    <w:p w:rsidR="008D2069" w:rsidRPr="00FA5B45" w:rsidRDefault="008D2069" w:rsidP="008D2069">
      <w:pPr>
        <w:pStyle w:val="a3"/>
        <w:spacing w:before="0" w:beforeAutospacing="0" w:after="0" w:afterAutospacing="0"/>
        <w:ind w:left="8647"/>
        <w:rPr>
          <w:lang w:val="kk-KZ"/>
        </w:rPr>
      </w:pPr>
      <w:r w:rsidRPr="00FA5B45">
        <w:rPr>
          <w:lang w:val="kk-KZ"/>
        </w:rPr>
        <w:lastRenderedPageBreak/>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қызметтің регламентіне</w:t>
      </w:r>
    </w:p>
    <w:p w:rsidR="008D2069" w:rsidRPr="00FA5B45" w:rsidRDefault="008D2069" w:rsidP="008D2069">
      <w:pPr>
        <w:pStyle w:val="a3"/>
        <w:spacing w:before="0" w:beforeAutospacing="0" w:after="0" w:afterAutospacing="0"/>
        <w:ind w:left="8647"/>
        <w:rPr>
          <w:lang w:val="kk-KZ"/>
        </w:rPr>
      </w:pPr>
      <w:r w:rsidRPr="00FA5B45">
        <w:rPr>
          <w:lang w:val="kk-KZ"/>
        </w:rPr>
        <w:t>қосымша</w:t>
      </w:r>
    </w:p>
    <w:p w:rsidR="008D2069" w:rsidRPr="00904D1F" w:rsidRDefault="008D2069" w:rsidP="008D2069">
      <w:pPr>
        <w:pStyle w:val="a3"/>
        <w:spacing w:before="0" w:beforeAutospacing="0" w:after="0" w:afterAutospacing="0"/>
        <w:ind w:left="8647"/>
        <w:rPr>
          <w:sz w:val="16"/>
          <w:szCs w:val="16"/>
          <w:lang w:val="kk-KZ"/>
        </w:rPr>
      </w:pPr>
    </w:p>
    <w:p w:rsidR="008D2069" w:rsidRPr="00FA5B45" w:rsidRDefault="008D2069" w:rsidP="008D2069">
      <w:pPr>
        <w:spacing w:after="0" w:line="240" w:lineRule="auto"/>
        <w:jc w:val="center"/>
        <w:rPr>
          <w:rFonts w:ascii="Times New Roman" w:hAnsi="Times New Roman" w:cs="Times New Roman"/>
          <w:b/>
          <w:color w:val="000000"/>
          <w:sz w:val="27"/>
          <w:szCs w:val="27"/>
          <w:lang w:val="kk-KZ"/>
        </w:rPr>
      </w:pPr>
      <w:r w:rsidRPr="00394D56">
        <w:rPr>
          <w:lang w:val="kk-KZ"/>
        </w:rPr>
        <w:tab/>
      </w:r>
      <w:r w:rsidRPr="00FA5B45">
        <w:rPr>
          <w:rFonts w:ascii="Times New Roman" w:hAnsi="Times New Roman" w:cs="Times New Roman"/>
          <w:b/>
          <w:sz w:val="27"/>
          <w:szCs w:val="27"/>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w:t>
      </w:r>
      <w:r w:rsidRPr="00FA5B45">
        <w:rPr>
          <w:rFonts w:ascii="Times New Roman" w:hAnsi="Times New Roman" w:cs="Times New Roman"/>
          <w:b/>
          <w:color w:val="000000"/>
          <w:sz w:val="27"/>
          <w:szCs w:val="27"/>
          <w:lang w:val="kk-KZ"/>
        </w:rPr>
        <w:t>мемлекеттік көрсетілетін қызмет регламентіне мемлекеттік қызмет көрсетудің бизнес-процестерінің анықтамалығы</w:t>
      </w:r>
    </w:p>
    <w:p w:rsidR="008D2069" w:rsidRPr="00A46554" w:rsidRDefault="00791FAD" w:rsidP="008D2069">
      <w:pPr>
        <w:spacing w:after="0" w:line="240" w:lineRule="auto"/>
        <w:jc w:val="center"/>
        <w:rPr>
          <w:rFonts w:ascii="Times New Roman" w:hAnsi="Times New Roman" w:cs="Times New Roman"/>
          <w:sz w:val="28"/>
          <w:szCs w:val="28"/>
          <w:lang w:val="kk-KZ"/>
        </w:rPr>
      </w:pPr>
      <w:r w:rsidRPr="00791FAD">
        <w:rPr>
          <w:noProof/>
          <w:lang w:val="ru-RU" w:eastAsia="ru-RU"/>
        </w:rPr>
        <w:pict>
          <v:roundrect id="_x0000_s1104" style="position:absolute;left:0;text-align:left;margin-left:551.55pt;margin-top:10.3pt;width:168.8pt;height:57.75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" fillcolor="#4f81bd" strokecolor="#385d8a" strokeweight="2pt">
            <v:textbox style="mso-next-textbox:#_x0000_s1104">
              <w:txbxContent>
                <w:p w:rsidR="008D2069" w:rsidRDefault="008D2069" w:rsidP="008D2069">
                  <w:pPr>
                    <w:jc w:val="center"/>
                  </w:pPr>
                  <w:r w:rsidRPr="00B2348B">
                    <w:rPr>
                      <w:rFonts w:ascii="Times New Roman" w:hAnsi="Times New Roman" w:cs="Times New Roman"/>
                      <w:b/>
                      <w:sz w:val="24"/>
                      <w:szCs w:val="24"/>
                      <w:lang w:val="kk-KZ"/>
                    </w:rPr>
                    <w:t>Мемлекеттік корпорацияның</w:t>
                  </w:r>
                  <w:r w:rsidRPr="007A23DF">
                    <w:rPr>
                      <w:rFonts w:ascii="Times New Roman" w:hAnsi="Times New Roman" w:cs="Times New Roman"/>
                      <w:sz w:val="28"/>
                      <w:szCs w:val="28"/>
                      <w:lang w:val="kk-KZ"/>
                    </w:rPr>
                    <w:t xml:space="preserve"> </w:t>
                  </w:r>
                  <w:r w:rsidRPr="00CB2DA8">
                    <w:rPr>
                      <w:rFonts w:ascii="Times New Roman" w:hAnsi="Times New Roman" w:cs="Times New Roman"/>
                      <w:b/>
                      <w:sz w:val="24"/>
                      <w:szCs w:val="24"/>
                      <w:lang w:val="kk-KZ"/>
                    </w:rPr>
                    <w:t>қызметкері</w:t>
                  </w:r>
                </w:p>
              </w:txbxContent>
            </v:textbox>
          </v:roundrect>
        </w:pict>
      </w:r>
    </w:p>
    <w:p w:rsidR="008D2069" w:rsidRPr="00394D56" w:rsidRDefault="00791FAD" w:rsidP="008D2069">
      <w:pPr>
        <w:rPr>
          <w:lang w:val="kk-KZ"/>
        </w:rPr>
      </w:pPr>
      <w:r>
        <w:rPr>
          <w:noProof/>
          <w:lang w:val="ru-RU" w:eastAsia="ru-RU"/>
        </w:rPr>
        <w:pict>
          <v:shape id="_x0000_s1112" type="#_x0000_t32" style="position:absolute;margin-left:719.55pt;margin-top:19.85pt;width:.8pt;height:198.65pt;z-index:251727872" o:connectortype="straight"/>
        </w:pict>
      </w:r>
      <w:r>
        <w:rPr>
          <w:noProof/>
          <w:lang w:val="ru-RU" w:eastAsia="ru-RU"/>
        </w:rPr>
        <w:pict>
          <v:roundrect id="_x0000_s1103" style="position:absolute;margin-left:405.3pt;margin-top:1.05pt;width:130.5pt;height:40.6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" fillcolor="#4f81bd" strokecolor="#385d8a" strokeweight="2pt">
            <v:textbox style="mso-next-textbox:#_x0000_s1103">
              <w:txbxContent>
                <w:p w:rsidR="008D2069" w:rsidRPr="00FA5B45" w:rsidRDefault="008D2069" w:rsidP="008D2069">
                  <w:pPr>
                    <w:jc w:val="center"/>
                    <w:rPr>
                      <w:rFonts w:ascii="Times New Roman" w:hAnsi="Times New Roman" w:cs="Times New Roman"/>
                      <w:b/>
                      <w:sz w:val="24"/>
                      <w:szCs w:val="24"/>
                    </w:rPr>
                  </w:pPr>
                  <w:r w:rsidRPr="00FA5B45">
                    <w:rPr>
                      <w:rFonts w:ascii="Times New Roman" w:hAnsi="Times New Roman" w:cs="Times New Roman"/>
                      <w:b/>
                      <w:sz w:val="24"/>
                      <w:szCs w:val="24"/>
                      <w:lang w:val="kk-KZ"/>
                    </w:rPr>
                    <w:t>Басқарма қызметкері</w:t>
                  </w:r>
                </w:p>
              </w:txbxContent>
            </v:textbox>
          </v:roundrect>
        </w:pict>
      </w:r>
      <w:r>
        <w:rPr>
          <w:noProof/>
          <w:lang w:val="ru-RU" w:eastAsia="ru-RU"/>
        </w:rPr>
        <w:pict>
          <v:roundrect id="_x0000_s1102" style="position:absolute;margin-left:280.05pt;margin-top:1.05pt;width:113.25pt;height:40.6pt;z-index:251717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" fillcolor="#4f81bd" strokecolor="#385d8a" strokeweight="2pt">
            <v:textbox style="mso-next-textbox:#_x0000_s1102">
              <w:txbxContent>
                <w:p w:rsidR="008D2069" w:rsidRPr="00FA5B45" w:rsidRDefault="008D2069" w:rsidP="008D2069">
                  <w:pPr>
                    <w:jc w:val="center"/>
                    <w:rPr>
                      <w:rFonts w:ascii="Times New Roman" w:hAnsi="Times New Roman" w:cs="Times New Roman"/>
                      <w:b/>
                      <w:sz w:val="24"/>
                      <w:szCs w:val="24"/>
                    </w:rPr>
                  </w:pPr>
                  <w:r w:rsidRPr="00FA5B45">
                    <w:rPr>
                      <w:rFonts w:ascii="Times New Roman" w:hAnsi="Times New Roman" w:cs="Times New Roman"/>
                      <w:b/>
                      <w:sz w:val="24"/>
                      <w:szCs w:val="24"/>
                      <w:lang w:val="kk-KZ"/>
                    </w:rPr>
                    <w:t>білім бөлімінің әдіскері</w:t>
                  </w:r>
                </w:p>
              </w:txbxContent>
            </v:textbox>
          </v:roundrect>
        </w:pict>
      </w:r>
      <w:r>
        <w:rPr>
          <w:noProof/>
          <w:lang w:val="ru-RU" w:eastAsia="ru-RU"/>
        </w:rPr>
        <w:pict>
          <v:roundrect id="_x0000_s1101" style="position:absolute;margin-left:142.8pt;margin-top:1.05pt;width:123pt;height:40.6pt;z-index:251716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" fillcolor="#4f81bd" strokecolor="#385d8a" strokeweight="2pt">
            <v:textbox style="mso-next-textbox:#_x0000_s1101">
              <w:txbxContent>
                <w:p w:rsidR="008D2069" w:rsidRPr="00043D47" w:rsidRDefault="008D2069" w:rsidP="008D2069">
                  <w:pPr>
                    <w:jc w:val="center"/>
                    <w:rPr>
                      <w:rFonts w:ascii="Times New Roman" w:hAnsi="Times New Roman" w:cs="Times New Roman"/>
                      <w:b/>
                      <w:lang w:val="kk-KZ"/>
                    </w:rPr>
                  </w:pPr>
                  <w:r>
                    <w:rPr>
                      <w:rFonts w:ascii="Times New Roman" w:hAnsi="Times New Roman" w:cs="Times New Roman"/>
                      <w:b/>
                      <w:lang w:val="kk-KZ"/>
                    </w:rPr>
                    <w:t>Бөлім кеңсесінің қызметкері</w:t>
                  </w:r>
                </w:p>
                <w:p w:rsidR="008D2069" w:rsidRDefault="008D2069" w:rsidP="008D2069">
                  <w:pPr>
                    <w:jc w:val="center"/>
                  </w:pPr>
                </w:p>
              </w:txbxContent>
            </v:textbox>
          </v:roundrect>
        </w:pict>
      </w:r>
      <w:r>
        <w:rPr>
          <w:noProof/>
          <w:lang w:val="ru-RU" w:eastAsia="ru-RU"/>
        </w:rPr>
        <w:pict>
          <v:roundrect id="_x0000_s1100" style="position:absolute;margin-left:19.05pt;margin-top:1.05pt;width:115.5pt;height:40.6pt;z-index:251715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" fillcolor="#4f81bd [3204]" strokecolor="#243f60 [1604]" strokeweight="2pt">
            <v:textbox style="mso-next-textbox:#_x0000_s1100">
              <w:txbxContent>
                <w:p w:rsidR="008D2069" w:rsidRPr="00043D47" w:rsidRDefault="008D2069" w:rsidP="008D2069">
                  <w:pPr>
                    <w:jc w:val="center"/>
                    <w:rPr>
                      <w:rFonts w:ascii="Times New Roman" w:hAnsi="Times New Roman" w:cs="Times New Roman"/>
                      <w:b/>
                      <w:color w:val="000000" w:themeColor="text1"/>
                      <w:lang w:val="kk-KZ"/>
                    </w:rPr>
                  </w:pPr>
                  <w:r w:rsidRPr="00043D47">
                    <w:rPr>
                      <w:rFonts w:ascii="Times New Roman" w:hAnsi="Times New Roman" w:cs="Times New Roman"/>
                      <w:b/>
                      <w:color w:val="000000" w:themeColor="text1"/>
                      <w:lang w:val="kk-KZ"/>
                    </w:rPr>
                    <w:t>Көрсетілетін қызметті беруші</w:t>
                  </w:r>
                </w:p>
              </w:txbxContent>
            </v:textbox>
          </v:roundrect>
        </w:pict>
      </w:r>
    </w:p>
    <w:p w:rsidR="008D2069" w:rsidRPr="00394D56" w:rsidRDefault="00791FAD" w:rsidP="008D2069">
      <w:pPr>
        <w:jc w:val="right"/>
        <w:rPr>
          <w:lang w:val="kk-KZ"/>
        </w:rPr>
      </w:pPr>
      <w:r>
        <w:rPr>
          <w:noProof/>
          <w:lang w:val="ru-RU" w:eastAsia="ru-RU"/>
        </w:rPr>
        <w:pict>
          <v:shape id="_x0000_s1131" type="#_x0000_t32" style="position:absolute;left:0;text-align:left;margin-left:55.8pt;margin-top:16.85pt;width:.75pt;height:43.2pt;flip:y;z-index:251747328" o:connectortype="straight">
            <v:stroke endarrow="block"/>
          </v:shape>
        </w:pict>
      </w:r>
    </w:p>
    <w:p w:rsidR="008D2069" w:rsidRPr="00394D56" w:rsidRDefault="00791FAD" w:rsidP="008D2069">
      <w:pPr>
        <w:tabs>
          <w:tab w:val="left" w:pos="1320"/>
        </w:tabs>
        <w:rPr>
          <w:lang w:val="kk-KZ"/>
        </w:rPr>
      </w:pPr>
      <w:r>
        <w:rPr>
          <w:noProof/>
          <w:lang w:val="ru-RU" w:eastAsia="ru-RU"/>
        </w:rPr>
        <w:pict>
          <v:rect id="_x0000_s1110" style="position:absolute;margin-left:405.3pt;margin-top:15pt;width:135.75pt;height:98.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110">
              <w:txbxContent>
                <w:p w:rsidR="008D2069" w:rsidRPr="005A79C9" w:rsidRDefault="008D2069" w:rsidP="008D2069">
                  <w:pPr>
                    <w:jc w:val="center"/>
                    <w:rPr>
                      <w:rFonts w:ascii="Times New Roman" w:hAnsi="Times New Roman" w:cs="Times New Roman"/>
                    </w:rPr>
                  </w:pPr>
                  <w:r w:rsidRPr="005A79C9">
                    <w:rPr>
                      <w:rFonts w:ascii="Times New Roman" w:hAnsi="Times New Roman" w:cs="Times New Roman"/>
                      <w:lang w:val="kk-KZ"/>
                    </w:rPr>
                    <w:t xml:space="preserve">тапсырылған құжаттарды қарап, </w:t>
                  </w:r>
                  <w:r w:rsidRPr="005A79C9">
                    <w:rPr>
                      <w:rFonts w:ascii="Times New Roman" w:hAnsi="Times New Roman" w:cs="Times New Roman"/>
                      <w:bCs/>
                      <w:bdr w:val="none" w:sz="0" w:space="0" w:color="auto" w:frame="1"/>
                      <w:lang w:val="kk-KZ"/>
                    </w:rPr>
                    <w:t>құжаттарды қабылдағаны туралы еркін түрдегі қолхатты береді</w:t>
                  </w:r>
                </w:p>
              </w:txbxContent>
            </v:textbox>
          </v:rect>
        </w:pict>
      </w:r>
      <w:r>
        <w:rPr>
          <w:noProof/>
          <w:lang w:val="ru-RU" w:eastAsia="ru-RU"/>
        </w:rPr>
        <w:pict>
          <v:rect id="_x0000_s1109" style="position:absolute;margin-left:271.05pt;margin-top:15pt;width:111.75pt;height:92.2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109">
              <w:txbxContent>
                <w:p w:rsidR="008D2069" w:rsidRPr="00043D47" w:rsidRDefault="008D2069" w:rsidP="008D2069">
                  <w:pPr>
                    <w:pStyle w:val="a3"/>
                    <w:spacing w:before="0" w:beforeAutospacing="0" w:after="0" w:afterAutospacing="0"/>
                    <w:jc w:val="center"/>
                    <w:rPr>
                      <w:sz w:val="22"/>
                      <w:szCs w:val="22"/>
                      <w:lang w:val="kk-KZ"/>
                    </w:rPr>
                  </w:pPr>
                  <w:r w:rsidRPr="00043D47">
                    <w:rPr>
                      <w:sz w:val="22"/>
                      <w:szCs w:val="22"/>
                      <w:lang w:val="kk-KZ"/>
                    </w:rPr>
                    <w:t xml:space="preserve">тапсырылған құжаттарды қарайды және </w:t>
                  </w:r>
                  <w:r>
                    <w:rPr>
                      <w:sz w:val="22"/>
                      <w:szCs w:val="22"/>
                      <w:lang w:val="kk-KZ"/>
                    </w:rPr>
                    <w:t>Басқармаға</w:t>
                  </w:r>
                  <w:r w:rsidRPr="00043D47">
                    <w:rPr>
                      <w:sz w:val="22"/>
                      <w:szCs w:val="22"/>
                      <w:lang w:val="kk-KZ"/>
                    </w:rPr>
                    <w:t xml:space="preserve"> жолдайды</w:t>
                  </w:r>
                </w:p>
              </w:txbxContent>
            </v:textbox>
          </v:rect>
        </w:pict>
      </w:r>
      <w:r w:rsidRPr="00791FAD">
        <w:rPr>
          <w:rFonts w:ascii="Times New Roman" w:hAnsi="Times New Roman" w:cs="Times New Roman"/>
          <w:noProof/>
          <w:sz w:val="20"/>
          <w:szCs w:val="20"/>
          <w:lang w:val="ru-RU" w:eastAsia="ru-RU"/>
        </w:rPr>
        <w:pict>
          <v:roundrect id="_x0000_s1107" style="position:absolute;margin-left:73.8pt;margin-top:2.3pt;width:45.75pt;height:78.3pt;z-index:251722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" fillcolor="#4f81bd [3204]" strokecolor="#243f60 [1604]" strokeweight="2pt">
            <v:textbox style="layout-flow:vertical;mso-layout-flow-alt:bottom-to-top;mso-next-textbox:#_x0000_s1107">
              <w:txbxContent>
                <w:p w:rsidR="008D2069" w:rsidRPr="00AC08B5" w:rsidRDefault="008D2069" w:rsidP="008D2069">
                  <w:pPr>
                    <w:jc w:val="center"/>
                    <w:rPr>
                      <w:rFonts w:ascii="Times New Roman" w:hAnsi="Times New Roman" w:cs="Times New Roman"/>
                      <w:b/>
                      <w:color w:val="000000" w:themeColor="text1"/>
                      <w:sz w:val="16"/>
                      <w:szCs w:val="16"/>
                      <w:lang w:val="kk-KZ"/>
                    </w:rPr>
                  </w:pPr>
                  <w:r w:rsidRPr="00AC08B5">
                    <w:rPr>
                      <w:rFonts w:ascii="Times New Roman" w:hAnsi="Times New Roman" w:cs="Times New Roman"/>
                      <w:b/>
                      <w:color w:val="000000" w:themeColor="text1"/>
                      <w:sz w:val="20"/>
                      <w:szCs w:val="20"/>
                      <w:lang w:val="kk-KZ"/>
                    </w:rPr>
                    <w:t>Мемлекеттік корпарация</w:t>
                  </w:r>
                </w:p>
              </w:txbxContent>
            </v:textbox>
          </v:roundrect>
        </w:pict>
      </w:r>
      <w:r>
        <w:rPr>
          <w:noProof/>
          <w:lang w:val="ru-RU" w:eastAsia="ru-RU"/>
        </w:rPr>
        <w:pict>
          <v:roundrect id="_x0000_s1105" style="position:absolute;margin-left:3.3pt;margin-top:2.3pt;width:30.75pt;height:68.25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" fillcolor="#4f81bd" strokecolor="#385d8a" strokeweight="2pt">
            <v:textbox style="layout-flow:vertical;mso-layout-flow-alt:bottom-to-top;mso-next-textbox:#_x0000_s1105">
              <w:txbxContent>
                <w:p w:rsidR="008D2069" w:rsidRDefault="008D2069" w:rsidP="008D2069">
                  <w:pPr>
                    <w:jc w:val="center"/>
                    <w:rPr>
                      <w:rFonts w:ascii="Times New Roman" w:hAnsi="Times New Roman" w:cs="Times New Roman"/>
                      <w:color w:val="000000" w:themeColor="text1"/>
                      <w:sz w:val="16"/>
                      <w:szCs w:val="16"/>
                      <w:lang w:val="kk-KZ"/>
                    </w:rPr>
                  </w:pPr>
                </w:p>
                <w:p w:rsidR="008D2069" w:rsidRDefault="008D2069" w:rsidP="008D2069">
                  <w:pPr>
                    <w:jc w:val="center"/>
                    <w:rPr>
                      <w:rFonts w:ascii="Times New Roman" w:hAnsi="Times New Roman" w:cs="Times New Roman"/>
                      <w:color w:val="000000" w:themeColor="text1"/>
                      <w:sz w:val="16"/>
                      <w:szCs w:val="16"/>
                      <w:lang w:val="kk-KZ"/>
                    </w:rPr>
                  </w:pPr>
                </w:p>
                <w:p w:rsidR="008D2069" w:rsidRPr="00AC08B5" w:rsidRDefault="008D2069" w:rsidP="008D2069">
                  <w:pPr>
                    <w:jc w:val="center"/>
                    <w:rPr>
                      <w:rFonts w:ascii="Times New Roman" w:hAnsi="Times New Roman" w:cs="Times New Roman"/>
                      <w:b/>
                      <w:color w:val="000000" w:themeColor="text1"/>
                      <w:sz w:val="20"/>
                      <w:szCs w:val="20"/>
                      <w:lang w:val="kk-KZ"/>
                    </w:rPr>
                  </w:pPr>
                  <w:r w:rsidRPr="00AC08B5">
                    <w:rPr>
                      <w:rFonts w:ascii="Times New Roman" w:hAnsi="Times New Roman" w:cs="Times New Roman"/>
                      <w:b/>
                      <w:color w:val="000000" w:themeColor="text1"/>
                      <w:sz w:val="20"/>
                      <w:szCs w:val="20"/>
                      <w:lang w:val="kk-KZ"/>
                    </w:rPr>
                    <w:t>Өтініш</w:t>
                  </w:r>
                </w:p>
                <w:p w:rsidR="008D2069" w:rsidRDefault="008D2069" w:rsidP="008D2069">
                  <w:pPr>
                    <w:jc w:val="center"/>
                  </w:pPr>
                </w:p>
              </w:txbxContent>
            </v:textbox>
          </v:roundrect>
        </w:pict>
      </w:r>
      <w:r>
        <w:rPr>
          <w:noProof/>
          <w:lang w:val="ru-RU" w:eastAsia="ru-RU"/>
        </w:rPr>
        <w:pict>
          <v:rect id="_x0000_s1108" style="position:absolute;margin-left:142.8pt;margin-top:15pt;width:112.5pt;height:73.5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108">
              <w:txbxContent>
                <w:p w:rsidR="008D2069" w:rsidRPr="00C11B68" w:rsidRDefault="008D2069" w:rsidP="008D2069">
                  <w:pPr>
                    <w:jc w:val="center"/>
                    <w:rPr>
                      <w:rFonts w:ascii="Times New Roman" w:hAnsi="Times New Roman" w:cs="Times New Roman"/>
                      <w:lang w:val="kk-KZ"/>
                    </w:rPr>
                  </w:pPr>
                  <w:r w:rsidRPr="00C11B68">
                    <w:rPr>
                      <w:rFonts w:ascii="Times New Roman" w:hAnsi="Times New Roman" w:cs="Times New Roman"/>
                      <w:lang w:val="kk-KZ"/>
                    </w:rPr>
                    <w:t>құжаттарды</w:t>
                  </w:r>
                  <w:r>
                    <w:rPr>
                      <w:rFonts w:ascii="Times New Roman" w:hAnsi="Times New Roman" w:cs="Times New Roman"/>
                      <w:lang w:val="kk-KZ"/>
                    </w:rPr>
                    <w:t xml:space="preserve"> қабылдайды</w:t>
                  </w:r>
                </w:p>
              </w:txbxContent>
            </v:textbox>
          </v:rect>
        </w:pict>
      </w:r>
      <w:r>
        <w:rPr>
          <w:noProof/>
          <w:lang w:val="ru-RU" w:eastAsia="ru-RU"/>
        </w:rPr>
        <w:pict>
          <v:rect id="_x0000_s1111" style="position:absolute;margin-left:570.3pt;margin-top:21.05pt;width:123pt;height:76.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111">
              <w:txbxContent>
                <w:p w:rsidR="008D2069" w:rsidRPr="007A25DD" w:rsidRDefault="008D2069" w:rsidP="008D2069">
                  <w:pPr>
                    <w:jc w:val="center"/>
                    <w:rPr>
                      <w:lang w:val="kk-KZ"/>
                    </w:rPr>
                  </w:pPr>
                  <w:r w:rsidRPr="00CB2DA8">
                    <w:rPr>
                      <w:rFonts w:ascii="Times New Roman" w:hAnsi="Times New Roman" w:cs="Times New Roman"/>
                      <w:lang w:val="kk-KZ"/>
                    </w:rPr>
                    <w:t>көрсетілетін қызмет нәтижесін көрсетілетін</w:t>
                  </w:r>
                  <w:r>
                    <w:rPr>
                      <w:rFonts w:ascii="Times New Roman" w:hAnsi="Times New Roman" w:cs="Times New Roman"/>
                      <w:sz w:val="28"/>
                      <w:szCs w:val="28"/>
                      <w:lang w:val="kk-KZ"/>
                    </w:rPr>
                    <w:t xml:space="preserve"> </w:t>
                  </w:r>
                  <w:r w:rsidRPr="00CB2DA8">
                    <w:rPr>
                      <w:rFonts w:ascii="Times New Roman" w:hAnsi="Times New Roman" w:cs="Times New Roman"/>
                      <w:lang w:val="kk-KZ"/>
                    </w:rPr>
                    <w:t>қызметті алушыға береді</w:t>
                  </w:r>
                </w:p>
              </w:txbxContent>
            </v:textbox>
          </v:rect>
        </w:pict>
      </w:r>
      <w:r w:rsidR="008D2069" w:rsidRPr="00394D56">
        <w:rPr>
          <w:lang w:val="kk-KZ"/>
        </w:rPr>
        <w:tab/>
      </w:r>
    </w:p>
    <w:p w:rsidR="008D2069" w:rsidRPr="00394D56" w:rsidRDefault="00791FAD" w:rsidP="008D2069">
      <w:pPr>
        <w:tabs>
          <w:tab w:val="left" w:pos="3645"/>
        </w:tabs>
        <w:rPr>
          <w:lang w:val="kk-KZ"/>
        </w:rPr>
      </w:pPr>
      <w:r>
        <w:rPr>
          <w:noProof/>
          <w:lang w:val="ru-RU" w:eastAsia="ru-RU"/>
        </w:rPr>
        <w:pict>
          <v:shape id="_x0000_s1128" type="#_x0000_t32" style="position:absolute;margin-left:56.55pt;margin-top:22.4pt;width:.75pt;height:23.35pt;z-index:251744256" o:connectortype="straight"/>
        </w:pict>
      </w:r>
      <w:r>
        <w:rPr>
          <w:noProof/>
          <w:lang w:val="ru-RU" w:eastAsia="ru-RU"/>
        </w:rPr>
        <w:pict>
          <v:shape id="_x0000_s1127" type="#_x0000_t4" style="position:absolute;margin-left:45.3pt;margin-top:10.5pt;width:18.75pt;height:11.9pt;z-index:251743232" fillcolor="#c0504d [3205]" strokecolor="#f2f2f2 [3041]" strokeweight="3pt">
            <v:shadow type="perspective" color="#622423 [1605]" opacity=".5" offset="1pt" offset2="-1pt"/>
          </v:shape>
        </w:pict>
      </w:r>
      <w:r>
        <w:rPr>
          <w:noProof/>
          <w:lang w:val="ru-RU" w:eastAsia="ru-RU"/>
        </w:rPr>
        <w:pict>
          <v:shape id="_x0000_s1113" type="#_x0000_t32" style="position:absolute;margin-left:34.05pt;margin-top:15.5pt;width:14.35pt;height:0;z-index:251728896" o:connectortype="straight">
            <v:stroke endarrow="block"/>
          </v:shape>
        </w:pict>
      </w:r>
      <w:r>
        <w:rPr>
          <w:noProof/>
          <w:lang w:val="ru-RU" w:eastAsia="ru-RU"/>
        </w:rPr>
        <w:pict>
          <v:shape id="_x0000_s1114" type="#_x0000_t32" style="position:absolute;margin-left:57.3pt;margin-top:15.4pt;width:16.5pt;height:.05pt;flip:y;z-index:251729920" o:connectortype="straight">
            <v:stroke endarrow="block"/>
          </v:shape>
        </w:pict>
      </w:r>
      <w:r w:rsidR="008D2069" w:rsidRPr="00394D56">
        <w:rPr>
          <w:lang w:val="kk-KZ"/>
        </w:rPr>
        <w:tab/>
      </w:r>
    </w:p>
    <w:p w:rsidR="008D2069" w:rsidRPr="00394D56" w:rsidRDefault="00791FAD" w:rsidP="008D2069">
      <w:pPr>
        <w:tabs>
          <w:tab w:val="left" w:pos="285"/>
        </w:tabs>
        <w:rPr>
          <w:lang w:val="kk-KZ"/>
        </w:rPr>
      </w:pPr>
      <w:r>
        <w:rPr>
          <w:noProof/>
          <w:lang w:val="ru-RU" w:eastAsia="ru-RU"/>
        </w:rPr>
        <w:pict>
          <v:shape id="_x0000_s1115" type="#_x0000_t32" style="position:absolute;margin-left:55.8pt;margin-top:20.85pt;width:16.5pt;height:.1pt;z-index:251730944" o:connectortype="straight">
            <v:stroke endarrow="block"/>
          </v:shape>
        </w:pict>
      </w:r>
      <w:r>
        <w:rPr>
          <w:noProof/>
          <w:lang w:val="ru-RU" w:eastAsia="ru-RU"/>
        </w:rPr>
        <w:pict>
          <v:shape id="_x0000_s1116" type="#_x0000_t32" style="position:absolute;margin-left:250.05pt;margin-top:2.05pt;width:21pt;height:.75pt;flip:y;z-index:251731968" o:connectortype="straight">
            <v:stroke endarrow="block"/>
          </v:shape>
        </w:pict>
      </w:r>
      <w:r>
        <w:rPr>
          <w:noProof/>
          <w:lang w:val="ru-RU" w:eastAsia="ru-RU"/>
        </w:rPr>
        <w:pict>
          <v:shape id="_x0000_s1118" type="#_x0000_t32" style="position:absolute;margin-left:541.05pt;margin-top:2.8pt;width:29.25pt;height:0;z-index:251734016" o:connectortype="straight">
            <v:stroke endarrow="block"/>
          </v:shape>
        </w:pict>
      </w:r>
      <w:r>
        <w:rPr>
          <w:noProof/>
          <w:lang w:val="ru-RU" w:eastAsia="ru-RU"/>
        </w:rPr>
        <w:pict>
          <v:shape id="_x0000_s1117" type="#_x0000_t32" style="position:absolute;margin-left:382.8pt;margin-top:6.5pt;width:22.5pt;height:0;z-index:251732992" o:connectortype="straight">
            <v:stroke endarrow="block"/>
          </v:shape>
        </w:pict>
      </w:r>
      <w:r w:rsidR="008D2069" w:rsidRPr="00394D56">
        <w:rPr>
          <w:lang w:val="kk-KZ"/>
        </w:rPr>
        <w:tab/>
      </w:r>
    </w:p>
    <w:p w:rsidR="008D2069" w:rsidRPr="00394D56" w:rsidRDefault="00791FAD" w:rsidP="008D2069">
      <w:pPr>
        <w:jc w:val="right"/>
        <w:rPr>
          <w:lang w:val="kk-KZ"/>
        </w:rPr>
      </w:pPr>
      <w:r>
        <w:rPr>
          <w:noProof/>
          <w:lang w:val="ru-RU" w:eastAsia="ru-RU"/>
        </w:rPr>
        <w:pict>
          <v:roundrect id="_x0000_s1106" style="position:absolute;left:0;text-align:left;margin-left:2.55pt;margin-top:14.1pt;width:53.25pt;height:71.45pt;z-index:251721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" fillcolor="#4f81bd" strokecolor="#385d8a" strokeweight="2pt">
            <v:textbox style="layout-flow:vertical;mso-layout-flow-alt:bottom-to-top;mso-next-textbox:#_x0000_s1106">
              <w:txbxContent>
                <w:p w:rsidR="008D2069" w:rsidRPr="00AC08B5" w:rsidRDefault="008D2069" w:rsidP="008D2069">
                  <w:pPr>
                    <w:tabs>
                      <w:tab w:val="left" w:pos="3855"/>
                      <w:tab w:val="left" w:pos="4005"/>
                      <w:tab w:val="left" w:pos="4710"/>
                    </w:tabs>
                    <w:spacing w:after="0" w:line="0" w:lineRule="atLeast"/>
                    <w:jc w:val="center"/>
                    <w:rPr>
                      <w:b/>
                    </w:rPr>
                  </w:pPr>
                  <w:r w:rsidRPr="00AC08B5">
                    <w:rPr>
                      <w:rFonts w:ascii="Times New Roman" w:hAnsi="Times New Roman" w:cs="Times New Roman"/>
                      <w:b/>
                      <w:color w:val="000000" w:themeColor="text1"/>
                      <w:sz w:val="20"/>
                      <w:szCs w:val="20"/>
                      <w:lang w:val="kk-KZ"/>
                    </w:rPr>
                    <w:t xml:space="preserve">Көрсетілетін  қызметтің   </w:t>
                  </w:r>
                  <w:r w:rsidRPr="00AC08B5">
                    <w:rPr>
                      <w:rFonts w:ascii="Times New Roman" w:hAnsi="Times New Roman" w:cs="Times New Roman"/>
                      <w:b/>
                      <w:color w:val="000000" w:themeColor="text1"/>
                      <w:sz w:val="16"/>
                      <w:szCs w:val="16"/>
                      <w:lang w:val="kk-KZ"/>
                    </w:rPr>
                    <w:t xml:space="preserve">                                 </w:t>
                  </w:r>
                  <w:r w:rsidRPr="00AC08B5">
                    <w:rPr>
                      <w:rFonts w:ascii="Times New Roman" w:hAnsi="Times New Roman" w:cs="Times New Roman"/>
                      <w:b/>
                      <w:color w:val="000000" w:themeColor="text1"/>
                      <w:sz w:val="20"/>
                      <w:szCs w:val="20"/>
                      <w:lang w:val="kk-KZ"/>
                    </w:rPr>
                    <w:t>нәтижесі</w:t>
                  </w:r>
                </w:p>
              </w:txbxContent>
            </v:textbox>
          </v:roundrect>
        </w:pict>
      </w:r>
      <w:r w:rsidRPr="00791FAD">
        <w:rPr>
          <w:rFonts w:ascii="Times New Roman" w:hAnsi="Times New Roman" w:cs="Times New Roman"/>
          <w:noProof/>
          <w:sz w:val="20"/>
          <w:szCs w:val="20"/>
          <w:lang w:val="ru-RU" w:eastAsia="ru-RU"/>
        </w:rPr>
        <w:pict>
          <v:shape id="_x0000_s1120" type="#_x0000_t32" style="position:absolute;left:0;text-align:left;margin-left:244.05pt;margin-top:14.1pt;width:11.25pt;height:13.5pt;flip:y;z-index:251736064" o:connectortype="straight"/>
        </w:pict>
      </w:r>
      <w:r w:rsidRPr="00791FAD">
        <w:rPr>
          <w:rFonts w:ascii="Times New Roman" w:hAnsi="Times New Roman" w:cs="Times New Roman"/>
          <w:noProof/>
          <w:sz w:val="20"/>
          <w:szCs w:val="20"/>
          <w:lang w:val="ru-RU" w:eastAsia="ru-RU"/>
        </w:rPr>
        <w:pict>
          <v:shape id="_x0000_s1119" type="#_x0000_t32" style="position:absolute;left:0;text-align:left;margin-left:244.05pt;margin-top:14.1pt;width:0;height:34.6pt;z-index:251735040" o:connectortype="straight"/>
        </w:pict>
      </w:r>
    </w:p>
    <w:p w:rsidR="008D2069" w:rsidRPr="00394D56" w:rsidRDefault="00791FAD" w:rsidP="008D2069">
      <w:pPr>
        <w:tabs>
          <w:tab w:val="left" w:pos="480"/>
          <w:tab w:val="left" w:pos="4335"/>
          <w:tab w:val="left" w:pos="6705"/>
          <w:tab w:val="left" w:pos="6945"/>
          <w:tab w:val="left" w:pos="7440"/>
          <w:tab w:val="left" w:pos="9120"/>
          <w:tab w:val="left" w:pos="9495"/>
          <w:tab w:val="left" w:pos="10305"/>
          <w:tab w:val="left" w:pos="12150"/>
          <w:tab w:val="left" w:pos="12630"/>
        </w:tabs>
        <w:rPr>
          <w:rFonts w:ascii="Times New Roman" w:hAnsi="Times New Roman" w:cs="Times New Roman"/>
          <w:sz w:val="20"/>
          <w:szCs w:val="20"/>
          <w:lang w:val="kk-KZ"/>
        </w:rPr>
      </w:pPr>
      <w:r>
        <w:rPr>
          <w:rFonts w:ascii="Times New Roman" w:hAnsi="Times New Roman" w:cs="Times New Roman"/>
          <w:noProof/>
          <w:sz w:val="20"/>
          <w:szCs w:val="20"/>
          <w:lang w:val="ru-RU" w:eastAsia="ru-RU"/>
        </w:rPr>
        <w:pict>
          <v:shape id="_x0000_s1122" type="#_x0000_t32" style="position:absolute;margin-left:373.1pt;margin-top:12.5pt;width:6.8pt;height:9.75pt;flip:y;z-index:251738112" o:connectortype="straight"/>
        </w:pict>
      </w:r>
      <w:r>
        <w:rPr>
          <w:rFonts w:ascii="Times New Roman" w:hAnsi="Times New Roman" w:cs="Times New Roman"/>
          <w:noProof/>
          <w:sz w:val="20"/>
          <w:szCs w:val="20"/>
          <w:lang w:val="ru-RU" w:eastAsia="ru-RU"/>
        </w:rPr>
        <w:pict>
          <v:shape id="_x0000_s1121" type="#_x0000_t32" style="position:absolute;margin-left:373.1pt;margin-top:23.85pt;width:0;height:19.7pt;z-index:251737088" o:connectortype="straight"/>
        </w:pict>
      </w:r>
      <w:r>
        <w:rPr>
          <w:rFonts w:ascii="Times New Roman" w:hAnsi="Times New Roman" w:cs="Times New Roman"/>
          <w:noProof/>
          <w:sz w:val="20"/>
          <w:szCs w:val="20"/>
          <w:lang w:val="ru-RU" w:eastAsia="ru-RU"/>
        </w:rPr>
        <w:pict>
          <v:shape id="_x0000_s1123" type="#_x0000_t32" style="position:absolute;margin-left:514.8pt;margin-top:23.9pt;width:14.2pt;height:11.25pt;flip:x;z-index:251739136" o:connectortype="straight"/>
        </w:pict>
      </w:r>
      <w:r>
        <w:rPr>
          <w:rFonts w:ascii="Times New Roman" w:hAnsi="Times New Roman" w:cs="Times New Roman"/>
          <w:noProof/>
          <w:sz w:val="20"/>
          <w:szCs w:val="20"/>
          <w:lang w:val="ru-RU" w:eastAsia="ru-RU"/>
        </w:rPr>
        <w:pict>
          <v:shape id="_x0000_s1124" type="#_x0000_t32" style="position:absolute;margin-left:514.8pt;margin-top:23.9pt;width:0;height:19.7pt;z-index:251740160" o:connectortype="straight"/>
        </w:pict>
      </w:r>
      <w:r>
        <w:rPr>
          <w:rFonts w:ascii="Times New Roman" w:hAnsi="Times New Roman" w:cs="Times New Roman"/>
          <w:noProof/>
          <w:sz w:val="20"/>
          <w:szCs w:val="20"/>
          <w:lang w:val="ru-RU" w:eastAsia="ru-RU"/>
        </w:rPr>
        <w:pict>
          <v:shape id="_x0000_s1126" type="#_x0000_t32" style="position:absolute;margin-left:679.8pt;margin-top:7.95pt;width:4.5pt;height:3.85pt;flip:y;z-index:251742208" o:connectortype="straight"/>
        </w:pict>
      </w:r>
      <w:r>
        <w:rPr>
          <w:rFonts w:ascii="Times New Roman" w:hAnsi="Times New Roman" w:cs="Times New Roman"/>
          <w:noProof/>
          <w:sz w:val="20"/>
          <w:szCs w:val="20"/>
          <w:lang w:val="ru-RU" w:eastAsia="ru-RU"/>
        </w:rPr>
        <w:pict>
          <v:shape id="_x0000_s1125" type="#_x0000_t32" style="position:absolute;margin-left:679.05pt;margin-top:4.2pt;width:.75pt;height:25.7pt;flip:x;z-index:251741184" o:connectortype="straight"/>
        </w:pict>
      </w:r>
      <w:r w:rsidR="008D2069" w:rsidRPr="00394D56">
        <w:rPr>
          <w:lang w:val="kk-KZ"/>
        </w:rPr>
        <w:tab/>
        <w:t xml:space="preserve">                     </w:t>
      </w:r>
      <w:r w:rsidR="008D2069" w:rsidRPr="00043D47">
        <w:rPr>
          <w:rFonts w:ascii="Times New Roman" w:hAnsi="Times New Roman" w:cs="Times New Roman"/>
          <w:lang w:val="kk-KZ"/>
        </w:rPr>
        <w:t>20</w:t>
      </w:r>
      <w:r w:rsidR="005B26C2">
        <w:rPr>
          <w:rFonts w:ascii="Times New Roman" w:hAnsi="Times New Roman" w:cs="Times New Roman"/>
          <w:lang w:val="kk-KZ"/>
        </w:rPr>
        <w:t xml:space="preserve"> </w:t>
      </w:r>
      <w:r w:rsidR="008D2069" w:rsidRPr="00043D47">
        <w:rPr>
          <w:rFonts w:ascii="Times New Roman" w:hAnsi="Times New Roman" w:cs="Times New Roman"/>
          <w:lang w:val="kk-KZ"/>
        </w:rPr>
        <w:t>(жиырма)</w:t>
      </w:r>
      <w:r w:rsidR="008D2069">
        <w:rPr>
          <w:rFonts w:ascii="Times New Roman" w:hAnsi="Times New Roman" w:cs="Times New Roman"/>
          <w:lang w:val="kk-KZ"/>
        </w:rPr>
        <w:t xml:space="preserve"> </w:t>
      </w:r>
      <w:r w:rsidR="008D2069" w:rsidRPr="00043D47">
        <w:rPr>
          <w:rFonts w:ascii="Times New Roman" w:hAnsi="Times New Roman" w:cs="Times New Roman"/>
          <w:lang w:val="kk-KZ"/>
        </w:rPr>
        <w:t>минут</w:t>
      </w:r>
      <w:r w:rsidR="008D2069" w:rsidRPr="00394D56">
        <w:rPr>
          <w:rFonts w:ascii="Times New Roman" w:hAnsi="Times New Roman" w:cs="Times New Roman"/>
          <w:sz w:val="20"/>
          <w:szCs w:val="20"/>
          <w:lang w:val="kk-KZ"/>
        </w:rPr>
        <w:t xml:space="preserve"> </w:t>
      </w:r>
      <w:r w:rsidR="008D2069" w:rsidRPr="00394D56">
        <w:rPr>
          <w:rFonts w:ascii="Times New Roman" w:hAnsi="Times New Roman" w:cs="Times New Roman"/>
          <w:sz w:val="20"/>
          <w:szCs w:val="20"/>
          <w:lang w:val="kk-KZ"/>
        </w:rPr>
        <w:tab/>
      </w:r>
      <w:r w:rsidR="008D2069">
        <w:rPr>
          <w:rFonts w:ascii="Times New Roman" w:hAnsi="Times New Roman" w:cs="Times New Roman"/>
          <w:sz w:val="20"/>
          <w:szCs w:val="20"/>
          <w:lang w:val="kk-KZ"/>
        </w:rPr>
        <w:t xml:space="preserve">                                                             </w:t>
      </w:r>
      <w:r w:rsidR="008D2069" w:rsidRPr="00394D56">
        <w:rPr>
          <w:rFonts w:ascii="Times New Roman" w:hAnsi="Times New Roman" w:cs="Times New Roman"/>
          <w:sz w:val="20"/>
          <w:szCs w:val="20"/>
          <w:lang w:val="kk-KZ"/>
        </w:rPr>
        <w:t xml:space="preserve">                  </w:t>
      </w:r>
      <w:r w:rsidR="008D2069">
        <w:rPr>
          <w:rFonts w:ascii="Times New Roman" w:hAnsi="Times New Roman" w:cs="Times New Roman"/>
          <w:sz w:val="20"/>
          <w:szCs w:val="20"/>
          <w:lang w:val="kk-KZ"/>
        </w:rPr>
        <w:t xml:space="preserve">                            10 (он) минут       </w:t>
      </w:r>
    </w:p>
    <w:p w:rsidR="008D2069" w:rsidRPr="00394D56" w:rsidRDefault="008D2069" w:rsidP="008D2069">
      <w:pPr>
        <w:tabs>
          <w:tab w:val="center" w:pos="7285"/>
          <w:tab w:val="right" w:pos="14570"/>
        </w:tabs>
        <w:rPr>
          <w:rFonts w:ascii="Times New Roman" w:hAnsi="Times New Roman" w:cs="Times New Roman"/>
          <w:sz w:val="20"/>
          <w:szCs w:val="20"/>
          <w:lang w:val="kk-KZ"/>
        </w:rPr>
      </w:pPr>
      <w:r w:rsidRPr="00394D56">
        <w:rPr>
          <w:lang w:val="kk-KZ"/>
        </w:rPr>
        <w:tab/>
      </w:r>
      <w:r>
        <w:rPr>
          <w:lang w:val="kk-KZ"/>
        </w:rPr>
        <w:t xml:space="preserve">           </w:t>
      </w:r>
      <w:r>
        <w:rPr>
          <w:rFonts w:ascii="Times New Roman" w:hAnsi="Times New Roman" w:cs="Times New Roman"/>
          <w:lang w:val="kk-KZ"/>
        </w:rPr>
        <w:t>1</w:t>
      </w:r>
      <w:r w:rsidRPr="006222D4">
        <w:rPr>
          <w:rFonts w:ascii="Times New Roman" w:hAnsi="Times New Roman" w:cs="Times New Roman"/>
          <w:lang w:val="kk-KZ"/>
        </w:rPr>
        <w:t>(</w:t>
      </w:r>
      <w:r>
        <w:rPr>
          <w:rFonts w:ascii="Times New Roman" w:hAnsi="Times New Roman" w:cs="Times New Roman"/>
          <w:lang w:val="kk-KZ"/>
        </w:rPr>
        <w:t>бір</w:t>
      </w:r>
      <w:r w:rsidRPr="006222D4">
        <w:rPr>
          <w:rFonts w:ascii="Times New Roman" w:hAnsi="Times New Roman" w:cs="Times New Roman"/>
          <w:lang w:val="kk-KZ"/>
        </w:rPr>
        <w:t>)</w:t>
      </w:r>
      <w:r>
        <w:rPr>
          <w:rFonts w:ascii="Times New Roman" w:hAnsi="Times New Roman" w:cs="Times New Roman"/>
          <w:lang w:val="kk-KZ"/>
        </w:rPr>
        <w:t xml:space="preserve"> жұмыс </w:t>
      </w:r>
      <w:r w:rsidRPr="006222D4">
        <w:rPr>
          <w:rFonts w:ascii="Times New Roman" w:hAnsi="Times New Roman" w:cs="Times New Roman"/>
          <w:lang w:val="kk-KZ"/>
        </w:rPr>
        <w:t>күн</w:t>
      </w:r>
      <w:r>
        <w:rPr>
          <w:rFonts w:ascii="Times New Roman" w:hAnsi="Times New Roman" w:cs="Times New Roman"/>
          <w:lang w:val="kk-KZ"/>
        </w:rPr>
        <w:t>і</w:t>
      </w:r>
      <w:r>
        <w:rPr>
          <w:lang w:val="kk-KZ"/>
        </w:rPr>
        <w:t xml:space="preserve">         </w:t>
      </w:r>
      <w:r>
        <w:rPr>
          <w:rFonts w:ascii="Times New Roman" w:hAnsi="Times New Roman" w:cs="Times New Roman"/>
          <w:lang w:val="kk-KZ"/>
        </w:rPr>
        <w:t>3</w:t>
      </w:r>
      <w:r w:rsidR="005B26C2">
        <w:rPr>
          <w:rFonts w:ascii="Times New Roman" w:hAnsi="Times New Roman" w:cs="Times New Roman"/>
          <w:lang w:val="kk-KZ"/>
        </w:rPr>
        <w:t xml:space="preserve"> </w:t>
      </w:r>
      <w:r>
        <w:rPr>
          <w:rFonts w:ascii="Times New Roman" w:hAnsi="Times New Roman" w:cs="Times New Roman"/>
          <w:lang w:val="kk-KZ"/>
        </w:rPr>
        <w:t>(үш) жұмыс күні</w:t>
      </w:r>
      <w:r>
        <w:rPr>
          <w:lang w:val="kk-KZ"/>
        </w:rPr>
        <w:t xml:space="preserve">      </w:t>
      </w:r>
      <w:r w:rsidRPr="00394D56">
        <w:rPr>
          <w:rFonts w:ascii="Times New Roman" w:hAnsi="Times New Roman" w:cs="Times New Roman"/>
          <w:sz w:val="20"/>
          <w:szCs w:val="20"/>
          <w:lang w:val="kk-KZ"/>
        </w:rPr>
        <w:tab/>
      </w:r>
    </w:p>
    <w:p w:rsidR="008D2069" w:rsidRDefault="00791FAD" w:rsidP="008D2069">
      <w:pPr>
        <w:rPr>
          <w:rFonts w:ascii="Times New Roman" w:hAnsi="Times New Roman" w:cs="Times New Roman"/>
          <w:lang w:val="kk-KZ"/>
        </w:rPr>
        <w:sectPr w:rsidR="008D2069" w:rsidSect="00904D1F">
          <w:pgSz w:w="16838" w:h="11906" w:orient="landscape"/>
          <w:pgMar w:top="849" w:right="1418" w:bottom="1418" w:left="1418" w:header="709" w:footer="709" w:gutter="0"/>
          <w:cols w:space="708"/>
          <w:docGrid w:linePitch="360"/>
        </w:sectPr>
      </w:pPr>
      <w:r w:rsidRPr="00791FAD">
        <w:rPr>
          <w:noProof/>
          <w:lang w:val="ru-RU" w:eastAsia="ru-RU"/>
        </w:rPr>
        <w:pict>
          <v:shape id="_x0000_s1130" type="#_x0000_t32" style="position:absolute;margin-left:37.2pt;margin-top:12.6pt;width:.1pt;height:16.95pt;flip:y;z-index:251746304" o:connectortype="straight">
            <v:stroke endarrow="block"/>
          </v:shape>
        </w:pict>
      </w:r>
      <w:r w:rsidRPr="00791FAD">
        <w:rPr>
          <w:noProof/>
          <w:lang w:val="ru-RU" w:eastAsia="ru-RU"/>
        </w:rPr>
        <w:pict>
          <v:shape id="_x0000_s1129" type="#_x0000_t32" style="position:absolute;margin-left:37.2pt;margin-top:29.55pt;width:687.65pt;height:0;flip:x;z-index:251745280" o:connectortype="straight"/>
        </w:pict>
      </w:r>
      <w:r w:rsidR="008D2069">
        <w:rPr>
          <w:rFonts w:ascii="Times New Roman" w:hAnsi="Times New Roman" w:cs="Times New Roman"/>
          <w:lang w:val="kk-KZ"/>
        </w:rPr>
        <w:t xml:space="preserve">      </w:t>
      </w:r>
    </w:p>
    <w:p w:rsidR="008D2069" w:rsidRDefault="008D2069" w:rsidP="008D2069">
      <w:pPr>
        <w:spacing w:after="0"/>
        <w:rPr>
          <w:rFonts w:ascii="Times New Roman" w:hAnsi="Times New Roman" w:cs="Times New Roman"/>
          <w:b/>
          <w:sz w:val="28"/>
          <w:szCs w:val="28"/>
          <w:lang w:val="kk-KZ"/>
        </w:rPr>
      </w:pPr>
      <w:r w:rsidRPr="000233C5">
        <w:rPr>
          <w:rFonts w:ascii="Times New Roman" w:hAnsi="Times New Roman" w:cs="Times New Roman"/>
          <w:b/>
          <w:sz w:val="28"/>
          <w:szCs w:val="28"/>
          <w:lang w:val="kk-KZ"/>
        </w:rPr>
        <w:lastRenderedPageBreak/>
        <w:t>Шартты белгілер:</w:t>
      </w:r>
    </w:p>
    <w:p w:rsidR="008D2069" w:rsidRPr="00DA0BCB" w:rsidRDefault="00791FAD" w:rsidP="008D2069">
      <w:pPr>
        <w:spacing w:after="0"/>
        <w:rPr>
          <w:rFonts w:ascii="Times New Roman" w:hAnsi="Times New Roman" w:cs="Times New Roman"/>
          <w:sz w:val="28"/>
          <w:szCs w:val="28"/>
          <w:lang w:val="kk-KZ"/>
        </w:rPr>
      </w:pPr>
      <w:r>
        <w:rPr>
          <w:rFonts w:ascii="Times New Roman" w:hAnsi="Times New Roman" w:cs="Times New Roman"/>
          <w:noProof/>
          <w:sz w:val="28"/>
          <w:szCs w:val="28"/>
          <w:lang w:val="ru-RU" w:eastAsia="ru-RU"/>
        </w:rPr>
        <w:pict>
          <v:rect id="_x0000_s1132" style="position:absolute;margin-left:-3.75pt;margin-top:16.95pt;width:25.5pt;height:13.85pt;z-index:251748352" fillcolor="#4f81bd [3204]" strokecolor="#f2f2f2 [3041]" strokeweight="3pt">
            <v:shadow type="perspective" color="#243f60 [1604]" opacity=".5" offset="1pt" offset2="-1pt"/>
          </v:rect>
        </w:pict>
      </w:r>
      <w:r w:rsidR="008D2069" w:rsidRPr="00DA0BCB">
        <w:rPr>
          <w:rFonts w:ascii="Times New Roman" w:hAnsi="Times New Roman" w:cs="Times New Roman"/>
          <w:sz w:val="28"/>
          <w:szCs w:val="28"/>
          <w:lang w:val="kk-KZ"/>
        </w:rPr>
        <w:t xml:space="preserve"> </w:t>
      </w:r>
    </w:p>
    <w:p w:rsidR="008D2069" w:rsidRPr="00DA0BCB" w:rsidRDefault="008D2069" w:rsidP="008D2069">
      <w:pPr>
        <w:spacing w:after="0"/>
        <w:rPr>
          <w:rFonts w:ascii="Times New Roman" w:hAnsi="Times New Roman" w:cs="Times New Roman"/>
          <w:sz w:val="28"/>
          <w:szCs w:val="28"/>
          <w:lang w:val="kk-KZ"/>
        </w:rPr>
      </w:pPr>
      <w:r w:rsidRPr="00DA0BCB">
        <w:rPr>
          <w:rFonts w:ascii="Times New Roman" w:hAnsi="Times New Roman" w:cs="Times New Roman"/>
          <w:sz w:val="28"/>
          <w:szCs w:val="28"/>
          <w:lang w:val="kk-KZ"/>
        </w:rPr>
        <w:t xml:space="preserve">       -</w:t>
      </w:r>
      <w:r w:rsidRPr="002E5A06">
        <w:rPr>
          <w:rFonts w:ascii="Times New Roman" w:hAnsi="Times New Roman" w:cs="Times New Roman"/>
          <w:sz w:val="28"/>
          <w:szCs w:val="28"/>
          <w:lang w:val="kk-KZ"/>
        </w:rPr>
        <w:t xml:space="preserve"> </w:t>
      </w:r>
      <w:r w:rsidRPr="00DA0BCB">
        <w:rPr>
          <w:rFonts w:ascii="Times New Roman" w:hAnsi="Times New Roman" w:cs="Times New Roman"/>
          <w:sz w:val="28"/>
          <w:szCs w:val="28"/>
          <w:lang w:val="kk-KZ"/>
        </w:rPr>
        <w:t>көрсетілетін қызмет алушы рәсімінің (іс-қимылының) және (немесе)құрылымдық-функционалдық бірліктің  атауы</w:t>
      </w:r>
    </w:p>
    <w:p w:rsidR="008D2069" w:rsidRDefault="00791FAD" w:rsidP="008D2069">
      <w:pPr>
        <w:rPr>
          <w:rFonts w:ascii="Times New Roman" w:hAnsi="Times New Roman" w:cs="Times New Roman"/>
          <w:sz w:val="28"/>
          <w:szCs w:val="28"/>
          <w:lang w:val="kk-KZ"/>
        </w:rPr>
      </w:pPr>
      <w:r>
        <w:rPr>
          <w:rFonts w:ascii="Times New Roman" w:hAnsi="Times New Roman" w:cs="Times New Roman"/>
          <w:noProof/>
          <w:sz w:val="28"/>
          <w:szCs w:val="28"/>
          <w:lang w:val="ru-RU" w:eastAsia="ru-RU"/>
        </w:rPr>
        <w:pict>
          <v:rect id="_x0000_s1134" style="position:absolute;margin-left:3pt;margin-top:27.55pt;width:18.75pt;height:12.9pt;z-index:251750400"/>
        </w:pict>
      </w:r>
      <w:r w:rsidR="008D2069" w:rsidRPr="00DA0BCB">
        <w:rPr>
          <w:rFonts w:ascii="Times New Roman" w:hAnsi="Times New Roman" w:cs="Times New Roman"/>
          <w:sz w:val="28"/>
          <w:szCs w:val="28"/>
          <w:lang w:val="kk-KZ"/>
        </w:rPr>
        <w:t xml:space="preserve"> </w:t>
      </w:r>
      <w:r>
        <w:rPr>
          <w:rFonts w:ascii="Times New Roman" w:hAnsi="Times New Roman" w:cs="Times New Roman"/>
          <w:noProof/>
          <w:sz w:val="28"/>
          <w:szCs w:val="28"/>
          <w:lang w:val="ru-RU" w:eastAsia="ru-RU"/>
        </w:rPr>
        <w:pict>
          <v:shape id="_x0000_s1133" type="#_x0000_t110" style="position:absolute;margin-left:-3.75pt;margin-top:1.25pt;width:25.5pt;height:17.25pt;z-index:251749376;mso-position-horizontal-relative:text;mso-position-vertical-relative:text" fillcolor="#c0504d [3205]" strokecolor="#f2f2f2 [3041]" strokeweight="3pt">
            <v:shadow type="perspective" color="#622423 [1605]" opacity=".5" offset="1pt" offset2="-1pt"/>
          </v:shape>
        </w:pict>
      </w:r>
      <w:r w:rsidR="008D2069">
        <w:rPr>
          <w:rFonts w:ascii="Times New Roman" w:hAnsi="Times New Roman" w:cs="Times New Roman"/>
          <w:sz w:val="28"/>
          <w:szCs w:val="28"/>
          <w:lang w:val="kk-KZ"/>
        </w:rPr>
        <w:t xml:space="preserve">     </w:t>
      </w:r>
      <w:r w:rsidR="008D2069" w:rsidRPr="00DA0BCB">
        <w:rPr>
          <w:rFonts w:ascii="Times New Roman" w:hAnsi="Times New Roman" w:cs="Times New Roman"/>
          <w:sz w:val="28"/>
          <w:szCs w:val="28"/>
          <w:lang w:val="kk-KZ"/>
        </w:rPr>
        <w:t xml:space="preserve"> - таңдау нұсқасы</w:t>
      </w:r>
    </w:p>
    <w:p w:rsidR="008D2069" w:rsidRDefault="008D2069" w:rsidP="008D206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A0BCB">
        <w:rPr>
          <w:rFonts w:ascii="Times New Roman" w:hAnsi="Times New Roman" w:cs="Times New Roman"/>
          <w:sz w:val="28"/>
          <w:szCs w:val="28"/>
          <w:lang w:val="kk-KZ"/>
        </w:rPr>
        <w:t>- мемлекеттік қызметтің басталуы немесе аяқталуы</w:t>
      </w:r>
    </w:p>
    <w:p w:rsidR="008D2069" w:rsidRPr="00DA0BCB" w:rsidRDefault="00791FAD" w:rsidP="008D2069">
      <w:pPr>
        <w:rPr>
          <w:rFonts w:ascii="Times New Roman" w:hAnsi="Times New Roman" w:cs="Times New Roman"/>
          <w:sz w:val="28"/>
          <w:szCs w:val="28"/>
          <w:lang w:val="kk-KZ"/>
        </w:rPr>
      </w:pPr>
      <w:r>
        <w:rPr>
          <w:rFonts w:ascii="Times New Roman" w:hAnsi="Times New Roman" w:cs="Times New Roman"/>
          <w:noProof/>
          <w:sz w:val="28"/>
          <w:szCs w:val="28"/>
          <w:lang w:val="ru-RU" w:eastAsia="ru-RU"/>
        </w:rPr>
        <w:pict>
          <v:shape id="_x0000_s1135" type="#_x0000_t32" style="position:absolute;margin-left:-3.75pt;margin-top:6.8pt;width:30.75pt;height:.05pt;z-index:251751424" o:connectortype="straight">
            <v:stroke endarrow="block"/>
          </v:shape>
        </w:pict>
      </w:r>
      <w:r w:rsidR="008D2069" w:rsidRPr="00DA0BCB">
        <w:rPr>
          <w:rFonts w:ascii="Times New Roman" w:hAnsi="Times New Roman" w:cs="Times New Roman"/>
          <w:sz w:val="28"/>
          <w:szCs w:val="28"/>
          <w:lang w:val="kk-KZ"/>
        </w:rPr>
        <w:t xml:space="preserve">     </w:t>
      </w:r>
      <w:r w:rsidR="008D2069">
        <w:rPr>
          <w:rFonts w:ascii="Times New Roman" w:hAnsi="Times New Roman" w:cs="Times New Roman"/>
          <w:sz w:val="28"/>
          <w:szCs w:val="28"/>
          <w:lang w:val="kk-KZ"/>
        </w:rPr>
        <w:t xml:space="preserve">   </w:t>
      </w:r>
      <w:r w:rsidR="008D2069" w:rsidRPr="00DA0BCB">
        <w:rPr>
          <w:rFonts w:ascii="Times New Roman" w:hAnsi="Times New Roman" w:cs="Times New Roman"/>
          <w:sz w:val="28"/>
          <w:szCs w:val="28"/>
          <w:lang w:val="kk-KZ"/>
        </w:rPr>
        <w:t xml:space="preserve"> - келесі рәсімге (іс-қимылға) өту</w:t>
      </w:r>
    </w:p>
    <w:p w:rsidR="008D2069" w:rsidRPr="006222D4" w:rsidRDefault="008D2069" w:rsidP="008D2069">
      <w:pPr>
        <w:rPr>
          <w:rFonts w:ascii="Times New Roman" w:hAnsi="Times New Roman" w:cs="Times New Roman"/>
          <w:lang w:val="kk-KZ"/>
        </w:rPr>
      </w:pPr>
      <w:r>
        <w:rPr>
          <w:rFonts w:ascii="Times New Roman" w:hAnsi="Times New Roman" w:cs="Times New Roman"/>
          <w:lang w:val="kk-KZ"/>
        </w:rPr>
        <w:t xml:space="preserve">                                                                                              </w:t>
      </w:r>
      <w:r w:rsidRPr="006222D4">
        <w:rPr>
          <w:rFonts w:ascii="Times New Roman" w:hAnsi="Times New Roman" w:cs="Times New Roman"/>
          <w:lang w:val="kk-KZ"/>
        </w:rPr>
        <w:t xml:space="preserve">         </w:t>
      </w:r>
      <w:r>
        <w:rPr>
          <w:rFonts w:ascii="Times New Roman" w:hAnsi="Times New Roman" w:cs="Times New Roman"/>
          <w:lang w:val="kk-KZ"/>
        </w:rPr>
        <w:t xml:space="preserve">                        </w:t>
      </w:r>
    </w:p>
    <w:p w:rsidR="008D2069" w:rsidRPr="008E4C6C" w:rsidRDefault="008D2069" w:rsidP="008D2069">
      <w:pPr>
        <w:spacing w:after="0" w:line="240" w:lineRule="auto"/>
        <w:jc w:val="both"/>
        <w:rPr>
          <w:rFonts w:ascii="Times New Roman" w:hAnsi="Times New Roman" w:cs="Times New Roman"/>
          <w:sz w:val="28"/>
          <w:szCs w:val="28"/>
          <w:lang w:val="kk-KZ" w:eastAsia="ru-RU"/>
        </w:rPr>
      </w:pPr>
    </w:p>
    <w:p w:rsidR="008D2069" w:rsidRDefault="008D2069">
      <w:pPr>
        <w:rPr>
          <w:lang w:val="kk-KZ"/>
        </w:rPr>
      </w:pPr>
    </w:p>
    <w:sectPr w:rsidR="008D2069" w:rsidSect="009446EA">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E0" w:rsidRDefault="00C733E0" w:rsidP="0088499A">
      <w:pPr>
        <w:spacing w:after="0" w:line="240" w:lineRule="auto"/>
      </w:pPr>
      <w:r>
        <w:separator/>
      </w:r>
    </w:p>
  </w:endnote>
  <w:endnote w:type="continuationSeparator" w:id="0">
    <w:p w:rsidR="00C733E0" w:rsidRDefault="00C733E0" w:rsidP="0088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E0" w:rsidRDefault="00C733E0" w:rsidP="0088499A">
      <w:pPr>
        <w:spacing w:after="0" w:line="240" w:lineRule="auto"/>
      </w:pPr>
      <w:r>
        <w:separator/>
      </w:r>
    </w:p>
  </w:footnote>
  <w:footnote w:type="continuationSeparator" w:id="0">
    <w:p w:rsidR="00C733E0" w:rsidRDefault="00C733E0" w:rsidP="00884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68" w:rsidRDefault="00791FAD" w:rsidP="00E7060B">
    <w:pPr>
      <w:pStyle w:val="aa"/>
      <w:framePr w:wrap="around" w:vAnchor="text" w:hAnchor="margin" w:xAlign="center" w:y="1"/>
      <w:rPr>
        <w:rStyle w:val="ac"/>
      </w:rPr>
    </w:pPr>
    <w:r>
      <w:rPr>
        <w:rStyle w:val="ac"/>
      </w:rPr>
      <w:fldChar w:fldCharType="begin"/>
    </w:r>
    <w:r w:rsidR="00F56ACF">
      <w:rPr>
        <w:rStyle w:val="ac"/>
      </w:rPr>
      <w:instrText xml:space="preserve">PAGE  </w:instrText>
    </w:r>
    <w:r>
      <w:rPr>
        <w:rStyle w:val="ac"/>
      </w:rPr>
      <w:fldChar w:fldCharType="end"/>
    </w:r>
  </w:p>
  <w:p w:rsidR="007C3968" w:rsidRDefault="00C733E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68" w:rsidRDefault="00791FAD" w:rsidP="00E7060B">
    <w:pPr>
      <w:pStyle w:val="aa"/>
      <w:framePr w:wrap="around" w:vAnchor="text" w:hAnchor="margin" w:xAlign="center" w:y="1"/>
      <w:rPr>
        <w:rStyle w:val="ac"/>
      </w:rPr>
    </w:pPr>
    <w:r>
      <w:rPr>
        <w:rStyle w:val="ac"/>
      </w:rPr>
      <w:fldChar w:fldCharType="begin"/>
    </w:r>
    <w:r w:rsidR="00F56ACF">
      <w:rPr>
        <w:rStyle w:val="ac"/>
      </w:rPr>
      <w:instrText xml:space="preserve">PAGE  </w:instrText>
    </w:r>
    <w:r>
      <w:rPr>
        <w:rStyle w:val="ac"/>
      </w:rPr>
      <w:fldChar w:fldCharType="separate"/>
    </w:r>
    <w:r w:rsidR="005B26C2">
      <w:rPr>
        <w:rStyle w:val="ac"/>
        <w:noProof/>
      </w:rPr>
      <w:t>3</w:t>
    </w:r>
    <w:r>
      <w:rPr>
        <w:rStyle w:val="ac"/>
      </w:rPr>
      <w:fldChar w:fldCharType="end"/>
    </w:r>
  </w:p>
  <w:p w:rsidR="007C3968" w:rsidRDefault="00C733E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0891"/>
      <w:docPartObj>
        <w:docPartGallery w:val="Page Numbers (Top of Page)"/>
        <w:docPartUnique/>
      </w:docPartObj>
    </w:sdtPr>
    <w:sdtContent>
      <w:p w:rsidR="005B26C2" w:rsidRDefault="005B26C2">
        <w:pPr>
          <w:pStyle w:val="aa"/>
          <w:jc w:val="center"/>
        </w:pPr>
        <w:fldSimple w:instr=" PAGE   \* MERGEFORMAT ">
          <w:r>
            <w:rPr>
              <w:noProof/>
            </w:rPr>
            <w:t>8</w:t>
          </w:r>
        </w:fldSimple>
      </w:p>
    </w:sdtContent>
  </w:sdt>
  <w:p w:rsidR="008D2069" w:rsidRDefault="008D206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C6"/>
    <w:multiLevelType w:val="hybridMultilevel"/>
    <w:tmpl w:val="83F258C0"/>
    <w:lvl w:ilvl="0" w:tplc="AB2C417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9A4E5E"/>
    <w:multiLevelType w:val="hybridMultilevel"/>
    <w:tmpl w:val="1524789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78357C0"/>
    <w:multiLevelType w:val="hybridMultilevel"/>
    <w:tmpl w:val="B9C8B6A8"/>
    <w:lvl w:ilvl="0" w:tplc="654E022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39A77A42"/>
    <w:multiLevelType w:val="hybridMultilevel"/>
    <w:tmpl w:val="9AB6AAA0"/>
    <w:lvl w:ilvl="0" w:tplc="9D126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E435D9"/>
    <w:rsid w:val="00020C2E"/>
    <w:rsid w:val="00055218"/>
    <w:rsid w:val="000D5B8D"/>
    <w:rsid w:val="000E0E87"/>
    <w:rsid w:val="00155991"/>
    <w:rsid w:val="00232DDD"/>
    <w:rsid w:val="0023722C"/>
    <w:rsid w:val="002A169A"/>
    <w:rsid w:val="002F383A"/>
    <w:rsid w:val="00342C5F"/>
    <w:rsid w:val="003701E2"/>
    <w:rsid w:val="003738B7"/>
    <w:rsid w:val="003F5BD2"/>
    <w:rsid w:val="00417CE8"/>
    <w:rsid w:val="00465B50"/>
    <w:rsid w:val="004866AF"/>
    <w:rsid w:val="005343FF"/>
    <w:rsid w:val="00542285"/>
    <w:rsid w:val="005A1B33"/>
    <w:rsid w:val="005B26C2"/>
    <w:rsid w:val="005B3691"/>
    <w:rsid w:val="005E23D2"/>
    <w:rsid w:val="00692561"/>
    <w:rsid w:val="007007B9"/>
    <w:rsid w:val="007168FD"/>
    <w:rsid w:val="0072227D"/>
    <w:rsid w:val="0074602A"/>
    <w:rsid w:val="007519BC"/>
    <w:rsid w:val="00776988"/>
    <w:rsid w:val="00781D89"/>
    <w:rsid w:val="00791FAD"/>
    <w:rsid w:val="007F6542"/>
    <w:rsid w:val="00807BAF"/>
    <w:rsid w:val="00874228"/>
    <w:rsid w:val="0088499A"/>
    <w:rsid w:val="0089467F"/>
    <w:rsid w:val="00896852"/>
    <w:rsid w:val="008D2069"/>
    <w:rsid w:val="008E76BA"/>
    <w:rsid w:val="008F7A44"/>
    <w:rsid w:val="009077D7"/>
    <w:rsid w:val="009162AF"/>
    <w:rsid w:val="00935457"/>
    <w:rsid w:val="009446EA"/>
    <w:rsid w:val="00945463"/>
    <w:rsid w:val="00974712"/>
    <w:rsid w:val="00991FCF"/>
    <w:rsid w:val="0099534C"/>
    <w:rsid w:val="009D627E"/>
    <w:rsid w:val="00A10DF8"/>
    <w:rsid w:val="00A2692A"/>
    <w:rsid w:val="00A60FE2"/>
    <w:rsid w:val="00A8025E"/>
    <w:rsid w:val="00A97A25"/>
    <w:rsid w:val="00AC22CA"/>
    <w:rsid w:val="00AC387E"/>
    <w:rsid w:val="00AC6BC7"/>
    <w:rsid w:val="00AE7A30"/>
    <w:rsid w:val="00AF3882"/>
    <w:rsid w:val="00AF3F8B"/>
    <w:rsid w:val="00B22DCC"/>
    <w:rsid w:val="00B44392"/>
    <w:rsid w:val="00B76CF3"/>
    <w:rsid w:val="00B9647D"/>
    <w:rsid w:val="00BC1F2F"/>
    <w:rsid w:val="00C33E93"/>
    <w:rsid w:val="00C44D55"/>
    <w:rsid w:val="00C733E0"/>
    <w:rsid w:val="00CB16CB"/>
    <w:rsid w:val="00D15A2A"/>
    <w:rsid w:val="00D7281C"/>
    <w:rsid w:val="00D93ADD"/>
    <w:rsid w:val="00E07023"/>
    <w:rsid w:val="00E435D9"/>
    <w:rsid w:val="00E6614B"/>
    <w:rsid w:val="00E70972"/>
    <w:rsid w:val="00ED5F1F"/>
    <w:rsid w:val="00F33DEA"/>
    <w:rsid w:val="00F56ACF"/>
    <w:rsid w:val="00F644A1"/>
    <w:rsid w:val="00F82392"/>
    <w:rsid w:val="00F86173"/>
    <w:rsid w:val="00FE6F74"/>
    <w:rsid w:val="00FF1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7" type="connector" idref="#_x0000_s1093"/>
        <o:r id="V:Rule58" type="connector" idref="#_x0000_s1114"/>
        <o:r id="V:Rule59" type="connector" idref="#_x0000_s1081"/>
        <o:r id="V:Rule60" type="connector" idref="#_x0000_s1099"/>
        <o:r id="V:Rule61" type="connector" idref="#_x0000_s1125"/>
        <o:r id="V:Rule62" type="connector" idref="#_x0000_s1079"/>
        <o:r id="V:Rule63" type="connector" idref="#_x0000_s1076"/>
        <o:r id="V:Rule64" type="connector" idref="#_x0000_s1077"/>
        <o:r id="V:Rule65" type="connector" idref="#_x0000_s1052"/>
        <o:r id="V:Rule66" type="connector" idref="#_x0000_s1090"/>
        <o:r id="V:Rule67" type="connector" idref="#_x0000_s1130"/>
        <o:r id="V:Rule68" type="connector" idref="#_x0000_s1078"/>
        <o:r id="V:Rule69" type="connector" idref="#_x0000_s1055"/>
        <o:r id="V:Rule70" type="connector" idref="#_x0000_s1131"/>
        <o:r id="V:Rule71" type="connector" idref="#_x0000_s1116"/>
        <o:r id="V:Rule72" type="connector" idref="#_x0000_s1095"/>
        <o:r id="V:Rule73" type="connector" idref="#_x0000_s1057"/>
        <o:r id="V:Rule74" type="connector" idref="#_x0000_s1082"/>
        <o:r id="V:Rule75" type="connector" idref="#_x0000_s1123"/>
        <o:r id="V:Rule76" type="connector" idref="#_x0000_s1058"/>
        <o:r id="V:Rule77" type="connector" idref="#_x0000_s1051"/>
        <o:r id="V:Rule78" type="connector" idref="#_x0000_s1094"/>
        <o:r id="V:Rule79" type="connector" idref="#_x0000_s1113"/>
        <o:r id="V:Rule80" type="connector" idref="#_x0000_s1086"/>
        <o:r id="V:Rule81" type="connector" idref="#_x0000_s1119"/>
        <o:r id="V:Rule82" type="connector" idref="#_x0000_s1115"/>
        <o:r id="V:Rule83" type="connector" idref="#_x0000_s1135"/>
        <o:r id="V:Rule84" type="connector" idref="#_x0000_s1084"/>
        <o:r id="V:Rule85" type="connector" idref="#_x0000_s1129"/>
        <o:r id="V:Rule86" type="connector" idref="#_x0000_s1085"/>
        <o:r id="V:Rule87" type="connector" idref="#_x0000_s1112"/>
        <o:r id="V:Rule88" type="connector" idref="#_x0000_s1060"/>
        <o:r id="V:Rule89" type="connector" idref="#_x0000_s1053"/>
        <o:r id="V:Rule90" type="connector" idref="#_x0000_s1088"/>
        <o:r id="V:Rule91" type="connector" idref="#_x0000_s1083"/>
        <o:r id="V:Rule92" type="connector" idref="#_x0000_s1056"/>
        <o:r id="V:Rule93" type="connector" idref="#_x0000_s1087"/>
        <o:r id="V:Rule94" type="connector" idref="#_x0000_s1064"/>
        <o:r id="V:Rule95" type="connector" idref="#_x0000_s1117"/>
        <o:r id="V:Rule96" type="connector" idref="#_x0000_s1059"/>
        <o:r id="V:Rule97" type="connector" idref="#_x0000_s1092"/>
        <o:r id="V:Rule98" type="connector" idref="#_x0000_s1061"/>
        <o:r id="V:Rule99" type="connector" idref="#_x0000_s1049"/>
        <o:r id="V:Rule100" type="connector" idref="#_x0000_s1121"/>
        <o:r id="V:Rule101" type="connector" idref="#_x0000_s1118"/>
        <o:r id="V:Rule102" type="connector" idref="#_x0000_s1048"/>
        <o:r id="V:Rule103" type="connector" idref="#_x0000_s1128"/>
        <o:r id="V:Rule104" type="connector" idref="#_x0000_s1089"/>
        <o:r id="V:Rule105" type="connector" idref="#_x0000_s1124"/>
        <o:r id="V:Rule106" type="connector" idref="#_x0000_s1029"/>
        <o:r id="V:Rule107" type="connector" idref="#_x0000_s1120"/>
        <o:r id="V:Rule108" type="connector" idref="#_x0000_s1075"/>
        <o:r id="V:Rule109" type="connector" idref="#_x0000_s1054"/>
        <o:r id="V:Rule110" type="connector" idref="#_x0000_s1050"/>
        <o:r id="V:Rule111" type="connector" idref="#_x0000_s1126"/>
        <o:r id="V:Rule112"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4B"/>
    <w:rPr>
      <w:rFonts w:ascii="Consolas" w:eastAsia="Consolas" w:hAnsi="Consolas" w:cs="Consolas"/>
      <w:lang w:val="en-US"/>
    </w:rPr>
  </w:style>
  <w:style w:type="paragraph" w:styleId="1">
    <w:name w:val="heading 1"/>
    <w:basedOn w:val="a"/>
    <w:link w:val="10"/>
    <w:uiPriority w:val="99"/>
    <w:qFormat/>
    <w:rsid w:val="0097471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9"/>
    <w:qFormat/>
    <w:rsid w:val="00974712"/>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qFormat/>
    <w:rsid w:val="00E661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0D5B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5B8D"/>
    <w:rPr>
      <w:rFonts w:ascii="Tahoma" w:eastAsia="Consolas" w:hAnsi="Tahoma" w:cs="Tahoma"/>
      <w:sz w:val="16"/>
      <w:szCs w:val="16"/>
      <w:lang w:val="en-US"/>
    </w:rPr>
  </w:style>
  <w:style w:type="character" w:customStyle="1" w:styleId="s0">
    <w:name w:val="s0"/>
    <w:basedOn w:val="a0"/>
    <w:rsid w:val="00C33E93"/>
    <w:rPr>
      <w:rFonts w:ascii="Times New Roman" w:hAnsi="Times New Roman" w:cs="Times New Roman" w:hint="default"/>
      <w:b w:val="0"/>
      <w:bCs w:val="0"/>
      <w:i w:val="0"/>
      <w:iCs w:val="0"/>
      <w:strike w:val="0"/>
      <w:dstrike w:val="0"/>
      <w:color w:val="000000"/>
      <w:sz w:val="28"/>
      <w:szCs w:val="28"/>
      <w:u w:val="none"/>
      <w:effect w:val="none"/>
    </w:rPr>
  </w:style>
  <w:style w:type="paragraph" w:styleId="a7">
    <w:name w:val="No Spacing"/>
    <w:uiPriority w:val="99"/>
    <w:qFormat/>
    <w:rsid w:val="00C33E93"/>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D93ADD"/>
    <w:pPr>
      <w:ind w:left="720"/>
      <w:contextualSpacing/>
    </w:pPr>
    <w:rPr>
      <w:rFonts w:ascii="Calibri" w:eastAsia="Calibri" w:hAnsi="Calibri" w:cs="Times New Roman"/>
      <w:lang w:val="ru-RU"/>
    </w:rPr>
  </w:style>
  <w:style w:type="character" w:customStyle="1" w:styleId="s1">
    <w:name w:val="s1"/>
    <w:rsid w:val="00D93ADD"/>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0"/>
    <w:link w:val="1"/>
    <w:uiPriority w:val="99"/>
    <w:rsid w:val="0097471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974712"/>
    <w:rPr>
      <w:rFonts w:ascii="Arial" w:eastAsia="Times New Roman" w:hAnsi="Arial" w:cs="Arial"/>
      <w:b/>
      <w:bCs/>
      <w:sz w:val="26"/>
      <w:szCs w:val="26"/>
      <w:lang w:eastAsia="ru-RU"/>
    </w:rPr>
  </w:style>
  <w:style w:type="character" w:styleId="a9">
    <w:name w:val="Hyperlink"/>
    <w:uiPriority w:val="99"/>
    <w:semiHidden/>
    <w:rsid w:val="00974712"/>
    <w:rPr>
      <w:rFonts w:cs="Times New Roman"/>
      <w:color w:val="0000FF"/>
      <w:u w:val="single"/>
    </w:rPr>
  </w:style>
  <w:style w:type="character" w:customStyle="1" w:styleId="a4">
    <w:name w:val="Обычный (веб) Знак"/>
    <w:aliases w:val="Обычный (веб)1 Знак,Обычный (Web) Знак,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974712"/>
    <w:rPr>
      <w:rFonts w:ascii="Times New Roman" w:eastAsia="Times New Roman" w:hAnsi="Times New Roman" w:cs="Times New Roman"/>
      <w:sz w:val="24"/>
      <w:szCs w:val="24"/>
      <w:lang w:eastAsia="ru-RU"/>
    </w:rPr>
  </w:style>
  <w:style w:type="character" w:customStyle="1" w:styleId="NoSpacingChar">
    <w:name w:val="No Spacing Char"/>
    <w:link w:val="11"/>
    <w:uiPriority w:val="99"/>
    <w:locked/>
    <w:rsid w:val="00974712"/>
  </w:style>
  <w:style w:type="paragraph" w:customStyle="1" w:styleId="11">
    <w:name w:val="Без интервала1"/>
    <w:link w:val="NoSpacingChar"/>
    <w:uiPriority w:val="99"/>
    <w:rsid w:val="00974712"/>
    <w:pPr>
      <w:spacing w:after="0" w:line="240" w:lineRule="auto"/>
    </w:pPr>
  </w:style>
  <w:style w:type="paragraph" w:styleId="aa">
    <w:name w:val="header"/>
    <w:basedOn w:val="a"/>
    <w:link w:val="ab"/>
    <w:uiPriority w:val="99"/>
    <w:rsid w:val="0097471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974712"/>
    <w:rPr>
      <w:rFonts w:ascii="Times New Roman" w:eastAsia="Times New Roman" w:hAnsi="Times New Roman" w:cs="Times New Roman"/>
      <w:sz w:val="24"/>
      <w:szCs w:val="24"/>
      <w:lang w:eastAsia="ru-RU"/>
    </w:rPr>
  </w:style>
  <w:style w:type="character" w:styleId="ac">
    <w:name w:val="page number"/>
    <w:uiPriority w:val="99"/>
    <w:rsid w:val="00974712"/>
    <w:rPr>
      <w:rFonts w:cs="Times New Roman"/>
    </w:rPr>
  </w:style>
  <w:style w:type="paragraph" w:styleId="ad">
    <w:name w:val="footer"/>
    <w:basedOn w:val="a"/>
    <w:link w:val="ae"/>
    <w:uiPriority w:val="99"/>
    <w:semiHidden/>
    <w:unhideWhenUsed/>
    <w:rsid w:val="005B26C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B26C2"/>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4B"/>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1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0D5B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B8D"/>
    <w:rPr>
      <w:rFonts w:ascii="Tahoma" w:eastAsia="Consolas"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980" TargetMode="External"/><Relationship Id="rId13" Type="http://schemas.openxmlformats.org/officeDocument/2006/relationships/hyperlink" Target="http://adilet.zan.kz/kaz/docs/V1500011058" TargetMode="External"/><Relationship Id="rId18" Type="http://schemas.openxmlformats.org/officeDocument/2006/relationships/hyperlink" Target="http://adilet.zan.kz/kaz/docs/V15000124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ilet.zan.kz/kaz/docs/V150001105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dilet.zan.kz/kaz/docs/V1400010124" TargetMode="External"/><Relationship Id="rId20" Type="http://schemas.openxmlformats.org/officeDocument/2006/relationships/hyperlink" Target="http://adilet.zan.kz/kaz/docs/V14000101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adilet.zan.kz/kaz/docs/V1600013273"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adilet.zan.kz/kaz/docs/V150001105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dilet.zan.kz/kaz/docs/V160001327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B815E-BE23-40B4-9CF7-0FF65607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20</Pages>
  <Words>4111</Words>
  <Characters>23434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Gamemax</dc:creator>
  <cp:keywords/>
  <dc:description/>
  <cp:lastModifiedBy>Ниязбекова Динара</cp:lastModifiedBy>
  <cp:revision>60</cp:revision>
  <cp:lastPrinted>2018-05-10T07:28:00Z</cp:lastPrinted>
  <dcterms:created xsi:type="dcterms:W3CDTF">2018-04-02T10:01:00Z</dcterms:created>
  <dcterms:modified xsi:type="dcterms:W3CDTF">2018-05-10T11:56:00Z</dcterms:modified>
</cp:coreProperties>
</file>