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F" w:rsidRPr="00E22561" w:rsidRDefault="00A72BEF" w:rsidP="00033FBE">
      <w:pPr>
        <w:pStyle w:val="a3"/>
        <w:jc w:val="both"/>
        <w:rPr>
          <w:lang w:val="kk-KZ"/>
        </w:rPr>
      </w:pPr>
      <w:r w:rsidRPr="00E22561">
        <w:rPr>
          <w:lang w:val="kk-KZ"/>
        </w:rPr>
        <w:t>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w:t>
      </w:r>
      <w:r w:rsidR="00B55187">
        <w:rPr>
          <w:lang w:val="kk-KZ"/>
        </w:rPr>
        <w:t>4</w:t>
      </w:r>
      <w:r w:rsidRPr="00E22561">
        <w:rPr>
          <w:lang w:val="kk-KZ"/>
        </w:rPr>
        <w:t xml:space="preserve"> қызметтің түрін көрсетеді. </w:t>
      </w:r>
    </w:p>
    <w:p w:rsidR="00A72BEF" w:rsidRPr="00E22561" w:rsidRDefault="00A72BEF" w:rsidP="00033FBE">
      <w:pPr>
        <w:pStyle w:val="a3"/>
        <w:jc w:val="both"/>
        <w:rPr>
          <w:lang w:val="kk-KZ"/>
        </w:rPr>
      </w:pPr>
      <w:r w:rsidRPr="00E22561">
        <w:rPr>
          <w:b/>
          <w:bCs/>
          <w:lang w:val="kk-KZ"/>
        </w:rPr>
        <w:t>Мемлекеттік қызметтер көрсету с</w:t>
      </w:r>
      <w:bookmarkStart w:id="0" w:name="_GoBack"/>
      <w:bookmarkEnd w:id="0"/>
      <w:r w:rsidRPr="00E22561">
        <w:rPr>
          <w:b/>
          <w:bCs/>
          <w:lang w:val="kk-KZ"/>
        </w:rPr>
        <w:t xml:space="preserve">апасын ішкі бақылаудың </w:t>
      </w:r>
      <w:r w:rsidR="00C0361F">
        <w:rPr>
          <w:b/>
          <w:bCs/>
          <w:lang w:val="kk-KZ"/>
        </w:rPr>
        <w:t>2020</w:t>
      </w:r>
      <w:r w:rsidRPr="00E22561">
        <w:rPr>
          <w:b/>
          <w:bCs/>
          <w:lang w:val="kk-KZ"/>
        </w:rPr>
        <w:t xml:space="preserve"> </w:t>
      </w:r>
      <w:r w:rsidR="00C0361F">
        <w:rPr>
          <w:b/>
          <w:bCs/>
          <w:lang w:val="kk-KZ"/>
        </w:rPr>
        <w:t xml:space="preserve">жылдың </w:t>
      </w:r>
      <w:r w:rsidR="00B55187">
        <w:rPr>
          <w:b/>
          <w:bCs/>
          <w:lang w:val="kk-KZ"/>
        </w:rPr>
        <w:t>3</w:t>
      </w:r>
      <w:r w:rsidR="00C0361F">
        <w:rPr>
          <w:b/>
          <w:bCs/>
          <w:lang w:val="kk-KZ"/>
        </w:rPr>
        <w:t xml:space="preserve"> тоқсанында </w:t>
      </w:r>
      <w:r w:rsidRPr="00E22561">
        <w:rPr>
          <w:b/>
          <w:bCs/>
          <w:lang w:val="kk-KZ"/>
        </w:rPr>
        <w:t xml:space="preserve">қорытындысы бойынша  нәтижелеріне сәйкес: </w:t>
      </w:r>
    </w:p>
    <w:p w:rsidR="00A72BEF" w:rsidRPr="00E22561" w:rsidRDefault="00A72BEF" w:rsidP="00033FBE">
      <w:pPr>
        <w:pStyle w:val="a3"/>
        <w:jc w:val="both"/>
        <w:rPr>
          <w:lang w:val="kk-KZ"/>
        </w:rPr>
      </w:pPr>
      <w:r w:rsidRPr="00E22561">
        <w:rPr>
          <w:lang w:val="kk-KZ"/>
        </w:rPr>
        <w:t>Көрсетілген мемлекеттік қызметтердің саны –</w:t>
      </w:r>
      <w:r w:rsidR="00B55187">
        <w:rPr>
          <w:lang w:val="kk-KZ"/>
        </w:rPr>
        <w:t>11402</w:t>
      </w:r>
      <w:r w:rsidRPr="00E22561">
        <w:rPr>
          <w:lang w:val="kk-KZ"/>
        </w:rPr>
        <w:t>. Оның ішінде:</w:t>
      </w:r>
    </w:p>
    <w:p w:rsidR="00A72BEF" w:rsidRPr="00E22561" w:rsidRDefault="00A72BEF" w:rsidP="00033FBE">
      <w:pPr>
        <w:pStyle w:val="a3"/>
        <w:jc w:val="both"/>
        <w:rPr>
          <w:lang w:val="kk-KZ"/>
        </w:rPr>
      </w:pPr>
      <w:r w:rsidRPr="00E22561">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sidR="00C0361F">
        <w:rPr>
          <w:lang w:val="kk-KZ"/>
        </w:rPr>
        <w:t>395</w:t>
      </w:r>
      <w:r w:rsidRPr="00E22561">
        <w:rPr>
          <w:lang w:val="kk-KZ"/>
        </w:rPr>
        <w:t>.</w:t>
      </w:r>
    </w:p>
    <w:p w:rsidR="00A72BEF" w:rsidRPr="00E22561" w:rsidRDefault="00A72BEF" w:rsidP="00033FBE">
      <w:pPr>
        <w:pStyle w:val="a3"/>
        <w:jc w:val="both"/>
        <w:rPr>
          <w:lang w:val="kk-KZ"/>
        </w:rPr>
      </w:pPr>
      <w:r w:rsidRPr="00E22561">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sidR="00B55187">
        <w:rPr>
          <w:lang w:val="kk-KZ"/>
        </w:rPr>
        <w:t>6106</w:t>
      </w:r>
      <w:r w:rsidRPr="00E22561">
        <w:rPr>
          <w:lang w:val="kk-KZ"/>
        </w:rPr>
        <w:t>.</w:t>
      </w:r>
    </w:p>
    <w:p w:rsidR="00A72BEF" w:rsidRPr="00E22561" w:rsidRDefault="00A72BEF" w:rsidP="00033FBE">
      <w:pPr>
        <w:pStyle w:val="a3"/>
        <w:jc w:val="both"/>
        <w:rPr>
          <w:lang w:val="kk-KZ"/>
        </w:rPr>
      </w:pPr>
      <w:r w:rsidRPr="00E22561">
        <w:rPr>
          <w:lang w:val="kk-KZ"/>
        </w:rPr>
        <w:t xml:space="preserve">3) Мемлекеттік корпорация арқылы көрсетілген мемлекеттік қызметтердің саны, барлығы – </w:t>
      </w:r>
      <w:r w:rsidR="00B55187">
        <w:rPr>
          <w:lang w:val="kk-KZ"/>
        </w:rPr>
        <w:t>2899</w:t>
      </w:r>
      <w:r w:rsidRPr="00E22561">
        <w:rPr>
          <w:lang w:val="kk-KZ"/>
        </w:rPr>
        <w:t>.</w:t>
      </w:r>
    </w:p>
    <w:p w:rsidR="00A72BEF" w:rsidRPr="00E22561" w:rsidRDefault="00A72BEF" w:rsidP="00033FBE">
      <w:pPr>
        <w:pStyle w:val="a3"/>
        <w:jc w:val="both"/>
        <w:rPr>
          <w:lang w:val="kk-KZ"/>
        </w:rPr>
      </w:pPr>
      <w:r w:rsidRPr="00E22561">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w:t>
      </w:r>
      <w:r w:rsidR="00C0361F">
        <w:rPr>
          <w:lang w:val="kk-KZ"/>
        </w:rPr>
        <w:t>5</w:t>
      </w:r>
      <w:r w:rsidRPr="00E22561">
        <w:rPr>
          <w:lang w:val="kk-KZ"/>
        </w:rPr>
        <w:t>.</w:t>
      </w:r>
    </w:p>
    <w:p w:rsidR="00A72BEF" w:rsidRPr="00E22561" w:rsidRDefault="00A72BEF" w:rsidP="00033FBE">
      <w:pPr>
        <w:pStyle w:val="a3"/>
        <w:jc w:val="both"/>
        <w:rPr>
          <w:lang w:val="kk-KZ"/>
        </w:rPr>
      </w:pPr>
      <w:r w:rsidRPr="00E22561">
        <w:rPr>
          <w:lang w:val="kk-KZ"/>
        </w:rPr>
        <w:t>Мемлекеттік қызметтерді көрсету тәртібі мемлекеттік көрсетілетін қызметтер стандарттарында белгіленген.</w:t>
      </w:r>
    </w:p>
    <w:p w:rsidR="00A72BEF" w:rsidRPr="00E22561" w:rsidRDefault="00A72BEF" w:rsidP="00033FBE">
      <w:pPr>
        <w:pStyle w:val="a3"/>
        <w:jc w:val="both"/>
        <w:rPr>
          <w:lang w:val="kk-KZ"/>
        </w:rPr>
      </w:pPr>
      <w:r w:rsidRPr="00E22561">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D33235" w:rsidRPr="00E22561" w:rsidRDefault="00D33235">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sectPr w:rsidR="00A72BEF" w:rsidRPr="00E2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1"/>
    <w:rsid w:val="00033FBE"/>
    <w:rsid w:val="00084E8D"/>
    <w:rsid w:val="00102431"/>
    <w:rsid w:val="001D7799"/>
    <w:rsid w:val="0068531C"/>
    <w:rsid w:val="00800521"/>
    <w:rsid w:val="009309B5"/>
    <w:rsid w:val="00A72BEF"/>
    <w:rsid w:val="00B55187"/>
    <w:rsid w:val="00C0361F"/>
    <w:rsid w:val="00C63F7A"/>
    <w:rsid w:val="00D33235"/>
    <w:rsid w:val="00E2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833">
      <w:bodyDiv w:val="1"/>
      <w:marLeft w:val="0"/>
      <w:marRight w:val="0"/>
      <w:marTop w:val="0"/>
      <w:marBottom w:val="0"/>
      <w:divBdr>
        <w:top w:val="none" w:sz="0" w:space="0" w:color="auto"/>
        <w:left w:val="none" w:sz="0" w:space="0" w:color="auto"/>
        <w:bottom w:val="none" w:sz="0" w:space="0" w:color="auto"/>
        <w:right w:val="none" w:sz="0" w:space="0" w:color="auto"/>
      </w:divBdr>
    </w:div>
    <w:div w:id="1017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Айткул</cp:lastModifiedBy>
  <cp:revision>5</cp:revision>
  <dcterms:created xsi:type="dcterms:W3CDTF">2020-10-16T13:14:00Z</dcterms:created>
  <dcterms:modified xsi:type="dcterms:W3CDTF">2020-10-19T04:27:00Z</dcterms:modified>
</cp:coreProperties>
</file>